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245"/>
        <w:gridCol w:w="5245"/>
      </w:tblGrid>
      <w:tr w:rsidR="000E034F" w:rsidRPr="00FF5315" w:rsidTr="00834F50">
        <w:trPr>
          <w:trHeight w:val="548"/>
        </w:trPr>
        <w:tc>
          <w:tcPr>
            <w:tcW w:w="5671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R.I VIGENTE/DECRETO Nº 28.221 (23/08/2007)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REGIMENTO – CONTRIBUIÇÕES CT/AJL/SEORC/SEMARH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(01/10/2012)</w:t>
            </w:r>
          </w:p>
        </w:tc>
        <w:tc>
          <w:tcPr>
            <w:tcW w:w="5245" w:type="dxa"/>
          </w:tcPr>
          <w:p w:rsidR="00834F50" w:rsidRDefault="00834F50" w:rsidP="00EC6367">
            <w:pPr>
              <w:ind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CONTRIBUIÇÕES DOS CONSELHEIROS</w:t>
            </w:r>
          </w:p>
          <w:p w:rsidR="00834F50" w:rsidRDefault="00834F50" w:rsidP="00EC6367">
            <w:pPr>
              <w:ind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  <w:p w:rsidR="000E034F" w:rsidRPr="00FF5315" w:rsidRDefault="000E034F" w:rsidP="00EC6367">
            <w:pPr>
              <w:ind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 – DAS DISPOSIÇÕES INICIAIS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 – DAS DISPOSIÇÕES INICIAIS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1º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O Conselho do Meio Ambiente do Distrito Federal – CONAM/DF é órgão consultivo e deliberativo de 2ª grau, de composição paritária, vinculado à Secretaria de Desenvolvimento Urbano e Meio Ambiente do Distrito Federal, regido pelas disposições constantes neste Regimento.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1º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O Conselho do Meio Ambiente do Distrito Federal – CONAM/DF é órgão consultivo e deliberativo de 2ª grau, de composição paritária, vinculado à 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Secretaria de Estado de Meio Ambiente e Recursos Hídricos do Distrito Federa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regido pelas disposições constantes neste Regimento.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2º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A Presidência do Conselho do Meio Ambiente do Distrito Federal será exercida pelo Secretário de Estado de Desenvolvimento Urbano e Meio Ambiente do Distrito Federal.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2º 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Presidência do Conselho do Meio Ambiente do Distrito Federal será exercida pelo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>Secretário de Estado de Meio Ambiente e Recursos Hídricos do Distrito Federal.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1º - Nos impedimentos ou ausências do Secretário de Estado de Desenvolvimento Urbano e Meio Ambiente do Distrito Federal, caberá ao titular do Instituto do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Meio Ambiente e dos Recursos Hídricos - Brasília Ambiental / IBRAM/DF, substituí-lo na Presidência do Conselho.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1º - Nos impedimentos ou ausências do 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Secretário de Estado de Meio Ambiente e Recursos Hídricos do Distrito Federal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caberá aos suplentes substituí-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los na Presidência do Conselho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(é necessário que o Presidente tenha dois substitutos</w:t>
            </w:r>
            <w:r w:rsidRPr="00FF531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)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B05850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2º - A expressão Conselho do Meio Ambiente do Distrito Federal e a sigla CONAM/DF se equivalem para efeito de referência e comunicação.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A expressão Conselho do Meio Ambiente do Distrito Federal e a sigla CONAM/DF se equivalem para efeito de referência e comunicação.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II – DAS FINALIDADES E COMPETÊNCIAS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II – DAS FINALIDADES E COMPETÊNCIAS</w:t>
            </w: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3º - São finalidades e competências do Conselho do Meio Ambiente do Distrito Federal: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3º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São finalidades e competências do Conselho do Meio Ambiente do Distrito Federal,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acordo com que estabelece a Lei n 41 de 13 de setembro de 1989, que trata da Política de Meio Ambiente do Distrito Federal: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promover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mecanismos que objetivem a preservação, recuperação e conservação da qualidade 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promover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mecanismos que objetivem a preservação, recuperação e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conservação do meio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ambiente;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coordenar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integrar as atividade ligadas à defesa do meio ambiente;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promover</w:t>
            </w:r>
            <w:proofErr w:type="gramEnd"/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integração das atividade ligadas à defesa do meio ambiente;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proceder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por meio de resoluções e decisões, a elaboração e ao aperfeiçoamento das normas de proteção ao meio ambiente;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proceder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por meio de resoluções e decisões, a elaboração e ao aperfeiçoamento das normas de proteção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meio ambiente.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incentivar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desenvolvimento de pesquisa e processos tecnológicos destinados a reduzir a degradação da qualidade 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incentivar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desenvolvimento de pesquisas, processos tecnológicos e instrumentos de gestão ambiental;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estimular a realização de atividades educacionais e a participação da comunidade no processo de preservação, melhoria e recuperação da qualidade 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V. estimular a realização de atividades educacionais e a participação da comunidade no processo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planejamento e gestão ambiental;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nos limites de sua competência, sobre questões relativas ao meio ambiente no território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nos limites de sua competência, sobre questões relativas ao meio ambiente no território do Distrito Federal;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definir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áreas prioritárias de ação governamental relativa ao meio ambiente, visando à preservação e a melhoria da qualidade e do equilíbrio ecológico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definir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áreas prioritárias de ação territorial relativa  ao meio ambiente, visando </w:t>
            </w:r>
            <w:r w:rsidRPr="00FF531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  <w:t>sua proteção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147A1C" w:rsidRPr="00FF5315" w:rsidRDefault="00B05850" w:rsidP="005F0234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gramEnd"/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acompanhar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execução da Política Ambiental do Distrito Federal, promovendo orientações quando entender necessárias; 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proofErr w:type="spellStart"/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acompanhar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proofErr w:type="spellEnd"/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orientar a execução da Política Ambiental do Distrito Federal;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opinar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sobre a ocupação e o uso dos espaços territoriais do Distrito Federal, de acordo com suas limitações e condicionantes ecológicas e ambientais;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opinar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sobre o uso e a ocupação 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território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Distrito Federal, de acordo com suas limitações e condicionantes ecológicas, ambientais 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socioeconômicas;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normas e padrões estaduais de avaliação, controle e manutenção da qualidade do meio ambiente;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estabelecer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 propor normas e padrões para o uso sustentável e proteção dos recursos ambientais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estabelecer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diretrizes para a defesa dos ecossistemas naturais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estabelecer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diretrizes para a proteção dos ecossistemas naturais do Distrito Federal;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apoiar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pesquisas científicas na área de conservação e preservação do meio ambiente, e dos recursos naturais;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C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0E034F" w:rsidRPr="00FF5315" w:rsidRDefault="00B05850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analisar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relatórios de impacto sobre o meio ambiente, na forma da legislação;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XII.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analisar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instrumentos de </w:t>
            </w:r>
            <w:r w:rsidR="00EE34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planejamento e gestão ambiental relativos a empreendimentos com significativo potencial poluidor, na forma da legislação especifica,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 propor complementações</w:t>
            </w:r>
            <w:r w:rsidR="00EE34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 ou recomendações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quando couber;</w:t>
            </w:r>
          </w:p>
        </w:tc>
        <w:tc>
          <w:tcPr>
            <w:tcW w:w="5245" w:type="dxa"/>
          </w:tcPr>
          <w:p w:rsidR="000E034F" w:rsidRPr="00FF5315" w:rsidRDefault="00EE3428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Plano Distrital de Proteção ao Meio Ambiente do Distrito Federal – PDMA;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Plano Distrital de Proteção ao Meio Ambiente do Distrito Federal – PDMA;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apreciar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periodicamente os relatórios correspondentes ao processo de avaliação do PDMA;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apreciar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periodicamente os relatórios correspondentes ao processo de avaliação do PDMA.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pronunciar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-se sobre quaisquer assuntos relevantes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natureza sanitário-ambiental;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XV.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pronunciar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-se sobre quaisquer assuntos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relevantes de natureza sanitário-ambiental;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expedir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resolução e fixar exigências objetivando a preservação ou melhoria de qualidade ambiental e do equilíbrio ecológico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XVI. </w:t>
            </w:r>
            <w:proofErr w:type="gramStart"/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estabelecer</w:t>
            </w:r>
            <w:proofErr w:type="gramEnd"/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normasrelativas</w:t>
            </w:r>
            <w:proofErr w:type="spellEnd"/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à avaliação, ao controle, à manutenção, à recuperação e à melhoria da qualidade ambiental;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decidir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como 3ª instância administrativa, em grau de recurso, inclusive sobre multas e outras penalidades impostas pelo Instituto Brasília Ambiental ou pela Secretaria de Desenvolvimento Urbano e Meio Ambiente do Distrito Federal, bem como proceder a sindicâncias;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decidir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como 3ª instância administrativa, em grau de recurso, sobre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requerimentos</w:t>
            </w:r>
            <w:r w:rsidR="00A67858">
              <w:rPr>
                <w:rFonts w:ascii="Times New Roman" w:hAnsi="Times New Roman" w:cs="Times New Roman"/>
                <w:sz w:val="24"/>
                <w:szCs w:val="24"/>
              </w:rPr>
              <w:t xml:space="preserve">, multas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e outras penalidades aplicadas </w:t>
            </w:r>
            <w:r w:rsidRPr="00FF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pelos </w:t>
            </w:r>
            <w:r w:rsidRPr="00FF5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órgãos ambientais competentes, na forma da legislação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3F1D" w:rsidRPr="00FF5315" w:rsidRDefault="00A67858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 artigo não apresenta o inciso XIX! 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E7115C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RENUMERADO</w:t>
            </w:r>
          </w:p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criar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extinguir câmaras técnicas;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XVIII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criar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extinguir câmaras técnicas;</w:t>
            </w:r>
          </w:p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convocar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na área de sua competência, para eventual prestação de esclarecimento, integrantes da administração direta e indireta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XIX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convidar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na área de sua </w:t>
            </w:r>
            <w:r w:rsidRPr="00C04F1C">
              <w:rPr>
                <w:rFonts w:ascii="Times New Roman" w:hAnsi="Times New Roman" w:cs="Times New Roman"/>
                <w:sz w:val="24"/>
                <w:szCs w:val="24"/>
              </w:rPr>
              <w:t>competência,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integrantes 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Administração Pública Distrital e Federal e representantes de entidades da Sociedade Civil;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manter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intercâmbio técnico com o Conselho Nacional do Meio Ambiente - CONAMA, outros conselhos do Distrito Federal, bem como com as Comissões de Defesa do Meio Ambiente do Distrito Federal –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COMDEMAs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manter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intercâmbio técnico com o Conselho Nacional do Meio Ambiente – CONAMA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 outros conselhos distritais e federais;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alterações neste Regimento Interno;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XXI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alterações neste Regimento Interno; </w:t>
            </w:r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(o mesmo somente </w:t>
            </w:r>
            <w:proofErr w:type="spellStart"/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seráalterado</w:t>
            </w:r>
            <w:proofErr w:type="spellEnd"/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por Portaria </w:t>
            </w:r>
            <w:proofErr w:type="spellStart"/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doSecretário</w:t>
            </w:r>
            <w:proofErr w:type="spellEnd"/>
            <w:r w:rsidRPr="00FF531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de Estado de Meio Ambiente e Recursos Hídricos)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9A668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executar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outras atividades relativas a sua área de atuação.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executar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outras atividades relativas a sua área de atuação.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III – DA COMPOSIÇÃO</w:t>
            </w:r>
          </w:p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III – DA COMPOSIÇÃO</w:t>
            </w:r>
          </w:p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4º - O Conselho do Meio Ambiente do Distrito Federal será composto paritariamente por membros natos e membros designados pelo Governador do Distrito Federal.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4º 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Conselho do Meio Ambiente do Distrito Federal será composto paritariamente por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representantes dos órgãos do Poder Público, de </w:t>
            </w:r>
            <w:r w:rsidRPr="00C04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entidades não governamentais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relacionadas com a questão ambiental, e Corpo de Bombeiros Militar do Distrito Federal, conforme consta no Art. 27 do Ato das Disposições Transitórias da Lei Orgânica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do Distrito Federal, todos designados pelo Governador do Distrito Federal.</w:t>
            </w:r>
          </w:p>
        </w:tc>
        <w:tc>
          <w:tcPr>
            <w:tcW w:w="5245" w:type="dxa"/>
          </w:tcPr>
          <w:p w:rsidR="000E034F" w:rsidRPr="00FF5315" w:rsidRDefault="009A668F" w:rsidP="005F0234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1º - São membros natos do Conselho do Meio Ambiente do Distrito Federal, os representantes de órgãos integrantes do Complexo Administrativo do Distrito Federal, conforme o disposto no Decreto nº 27.591, de 01 de janeiro de 2007, abaixo transcritos: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1º -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São </w:t>
            </w:r>
            <w:proofErr w:type="spellStart"/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representantesdoPoder</w:t>
            </w:r>
            <w:proofErr w:type="spellEnd"/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Público no CONAM-DF: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8E3EC7" w:rsidP="005F0234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</w:t>
            </w:r>
            <w:r w:rsidR="00147A1C" w:rsidRPr="00FF53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dever seguir a última composição do COMAN)</w:t>
            </w: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– o Secretário de Estado de Desenvolvimento Urbano e Meio Ambiente do Distrito Federal;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 – o Procurador-Geral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 – o Secretário de Estado de Governo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IV – o Secretário de Estado de Obras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– o Secretário de Estado de Saúde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 – o Secretário de Estado de Educação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 – o Secretário de Estado de Agricultura, Pecuária e Abastecimento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VIII – o Secretário de Estado de Desenvolvimento Econômico e Turismo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– o Secretário de Estado de Transportes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 – o Presidente do Instituto do Meio Ambiente e dos Recursos Hídricos – Brasília Ambiental/IBRAM;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– o Diretor-Presidente da Agência da Região Integrada para o Desenvolvimento do Entorno;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 – o Presidente da Companhia Imobiliária de Brasília – TERRACAP;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XIII – o Presidente da Companhia de Saneamento Ambiental do Distrito Federal – CAESB;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XIV – o Comandante Geral do Corpo de Bombeiros Militar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 – o Comandante Geral da Polícia Militar do Distrito Federal.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São membros designados pelo Governador do Distrito Federal, indicados pelos órgãos ou entidades representativas abaixo transcritas: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§2º - São representantes de entes da sociedade civil relacionados com a temática ambiental no Conselho do Meio Ambiente do Distrito Federal: 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– 01 (um) representante do Instituto Brasileiro do Meio Ambiente e dos Recursos Naturais Renováveis – IBAMA;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- 01 (um) representante da Federação das Associações dos Condomínios Horizontais do Distrito Federal –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FACHO;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- 01 (um) representante do Instituto do Patrimônio Histórico e Artístico Nacional no Distrito Federal – IPHAN/DF;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 - 02 (dois) representantes de entidades ambientalistas não governamentais, com sede e representação no Distrito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Federal, devidamente registradas no órgão ambiental do Governo do Distrito Federal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 - 01 (um) representante de universidades públicas sediadas no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 - 01 (um) representante de sociedade científica relativa à área técnico-ambiental, reconhecida nacionalmente pela comunidade científica e tecnológica;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 - 01 (um) representante de universidades particulares sediadas no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VIII - 01 (um) representante dos trabalhadores dos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segmentos rural ou urbano do Distrito Federal;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 - 01 (um) representante da Federação das Indústrias do Distrito Federal – FIBRA;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- 01 (um) representante do Conselho Regional de Engenharia e Agronomia – CREA/DF;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XII - 01 (um) representante da Associação Brasileira de Recursos Hídricos, seção do Distrito Federal - ABRH/DF;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 - 02 (dois) representantes das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COMDEMAs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 – 01 (um) representante da Comissão Interinstitucional de Educação Ambiental do Distrito Federal – CIEA/DF. 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§ 3° A Secretaria Executiva do CONAM/DF, no prazo de 90 (noventa) dias do término do mandato do Conselheiro designado, elaborará </w:t>
            </w:r>
            <w:r w:rsidRPr="00FF5315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cadastro simples e enviará ao Órgão ou entidade informando o prazo</w:t>
            </w:r>
            <w:r w:rsidRPr="00FF531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de 30 (trinta) dias para atualização do </w:t>
            </w:r>
            <w:r w:rsidRPr="00FF5315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cadastro do conselheiro.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3F13BB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3° A Secretaria Executiva do CONAM/DF, no prazo de 90 (noventa) dias do término do mandato do Conselheiro designado, elaborará expediente fixando em 30 (trinta) dias o prazo para atualização do cadastro do órgão ou entidade representativa.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 </w:t>
            </w:r>
            <w:r w:rsidR="008E3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 Secretaria Executiva manterá atualizados os cadastros das Instituições de acordo com as informações prestadas pelos órgãos competentes.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4° A Secretaria Executiva atualizará o cadastro das referidas entidades no prazo de 60 (sessenta) dias antes do término do mandato dos Conselheiros.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</w:t>
            </w:r>
            <w:r w:rsidR="00387B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°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Secretaria Executiva encaminhará ao Gabinete 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Secretaria de Meio Ambiente e Recursos Hídricos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 lista dos representantes do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Poder Público e entidades não governamentais, para, antes do termino do mandato em vigor, nomeação dos titulares e suplentes, mediante portaria a ser publicada no DODF.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3F13BB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5° A Secretaria Executiva encaminhará ao Gabinete da Secretaria de Desenvolvimento Urbano e Meio Ambiente a lista dos representantes natos e indicados, para nomeação dos titulares e suplentes, mediante decreto a ser publicado antes do término dos mandatos em vigor.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387BF8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r w:rsidR="008E3E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serão designados pelo Governador do Distrito Federal, mediante indicação dos órgãos ou entidades representativas, os membros e seus respectivos suplentes de que trata o § 2º do artigo 4º, deste Regimento.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7BF8" w:rsidRPr="00FF5315" w:rsidRDefault="00387BF8" w:rsidP="00387BF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serão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nomeados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pelo Secretário da SEMARH, mediante indicação dos órgãos ou entidades representativas, os titulares e seus respectivos suplentes de que trata o § 2º do artigo 4º, deste Regimento.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3F13BB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8E3E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é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assegurado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às instituições que compõem o CONAM a indicação de dois suplentes a fim de garantir a representação em todas as reuniões convocadas.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7BF8" w:rsidRPr="00FF5315" w:rsidRDefault="00387BF8" w:rsidP="00387BF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é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assegurado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às instituições que compõem o CONAM a indicação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dois </w:t>
            </w:r>
            <w:proofErr w:type="spell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suplente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fim de garantir a representação em todas as reuniões convocadas.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62023" w:rsidP="005F0234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 - o membro suplente será convocado para substituir o respectivo membro titular, nos casos de vacância, ausência e impedimentos previstos neste Regimento, podendo, ainda, assistir reuniões em que esteja presente o membro titular, sem, entretanto, ter direito a voto.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7BF8" w:rsidRPr="00FF5315" w:rsidRDefault="00387BF8" w:rsidP="00387BF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membro suplente será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automaticamente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convocado a substituir o respectivo membro titular, nos casos de vacância, ausência e impedimentos previstos neste Regimento, podendo, ainda, assistir reuniões em que esteja presente o membro titular, sem direito a voto.</w:t>
            </w:r>
          </w:p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34F" w:rsidRPr="00FF5315" w:rsidRDefault="000E034F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 – o membro nato do Conselho do Meio Ambiente do Distrito Federal, em sua ausência ou impedimento legal, será representado por seu respectivo substituto legal ou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 servidor por ele indicado.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IV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os Conselheiros do Conselho do Meio Ambiente do Distrito Federal 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poderão ser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remunerados, sendo, as atribuições por eles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exercidas consideradas como de serviço público relevante.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A70B98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- os Conselheiros do Conselho do Meio Ambiente do Distrito Federal não serão remunerados, sendo, porém, as atribuições por eles exercidas consideradas como de serviço público relevante.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0E034F" w:rsidP="00A70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Excluído -</w:t>
            </w:r>
            <w:proofErr w:type="gramStart"/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 </w:t>
            </w:r>
            <w:proofErr w:type="gramEnd"/>
            <w:r w:rsidR="00312851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ok</w:t>
            </w: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 - o mandato dos Conselheiros designados pelo Governador do Distrito Federal será exercido pelo prazo de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(dois) anos, permitida uma única recondução, e somente poderão ser dispensados mediante expressa e formal comunicação dos órgãos ou entidades que representam, contendo a indicação do novo titular ou suplente.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 mandato dos Conselheiros será exercido pelo prazo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(dois) anos, permitida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recondução, e somente poderão ser dispensados mediante expressa e formal comunicação dos órgãos ou entidades que representam, contendo a indicação do novo titular ou suplente.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34F" w:rsidRPr="00FF5315" w:rsidTr="00834F50">
        <w:tc>
          <w:tcPr>
            <w:tcW w:w="5671" w:type="dxa"/>
          </w:tcPr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6º - O Secretário Executivo do Conselho do Meio Ambiente do Distrito Federal será o Chefe da Secretaria Executiva dos Órgãos Colegiados do Instituto do Meio Ambiente e dos Recursos Hídricos do Distrito Federal – Brasília Ambiental/IBRAM.</w:t>
            </w:r>
          </w:p>
          <w:p w:rsidR="000E034F" w:rsidRPr="00FF5315" w:rsidRDefault="000E034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34F" w:rsidRPr="00FF5315" w:rsidRDefault="00387BF8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  <w:r w:rsidR="0032411A"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º - </w:t>
            </w:r>
            <w:r w:rsidR="0032411A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Secretaria Executiva do Conselho do Meio Ambiente do Distrito Federal será exercida pela Secretaria Executiva dos Órgãos Colegiados da SEMARH.</w:t>
            </w:r>
          </w:p>
        </w:tc>
        <w:tc>
          <w:tcPr>
            <w:tcW w:w="5245" w:type="dxa"/>
          </w:tcPr>
          <w:p w:rsidR="000E034F" w:rsidRPr="00FF5315" w:rsidRDefault="000E034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5º - O Conselheiro indicado por órgão ou entidade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representativa somente perderá seu mandato: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Art. 5º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O Conselheiro indicado por órgão ou entidade representativa somente perderá seu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mandato: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comprovada sua falta em 03 (três) reuniões consecutivas ou em 06 (seis) reuniões alternadas no mesmo ano, nas quais não houve substituição pelo suplente, ou por faltas devidamente justificadas e aprovadas pelo Plenário;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comprovada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falta de sua instituição em 02 (duas)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reuniões consecutivas ou em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04 (quatro)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reuniões alternadas no mesmo ano, sem justificativas.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perder ou tiver suspensos os direitos políticos;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perder ou tiver suspensos os direitos políticos;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sofrer condenação criminal em sentença transitada em julgado;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sofrer condenação criminal em sentença transitada em julgado;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seu procedimento for declarado incompatível com o decoro exigido para a função;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seu procedimento for declarado incompatível com o decoro exigido para a função;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em caso de renúncia;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em caso de renúncia;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caso de destituição.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caso de destituição.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1º - A apreciação da justificativa, quanto da ausência mencionada no inciso I, será de competência do Plenário do Conselho do Meio Ambiente do Distrito Federal.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A apreciação da justificativa das ausências mencionadas no inciso I é de competência do Plenário do Conselho do Meio Ambiente do Distrito Federal.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Somente em circunstâncias excepcionais a Presidência do Conselho concederá, sem aprovação do Plenário, licença solicitada por Conselheiro designado, a qual não poderá ser superior a 60 (sessenta) dias, sob pena de perda do mandato.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2º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Presidência do Conselho concederá licença solicitada por Conselheiro,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 qual não poderá ser superior a 60 (sessenta) dias, sob pena de perda do mandato.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§ 3º - Finda ou interrompida a licença de que trata o parágrafo anterior, bem como cessados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 impedimentos, poderá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 conselheiro reassumir de imediato e automaticamente suas funções.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4º - Nos casos previstos nos incisos III e IV, a perda do mandato fundar-se-á em decisão por voto de, no mínimo, 2/3 (dois terços) do respectivo Conselho, assegurada ampla defesa.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3º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No caso previsto no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inciso IV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a perda do mandato fundar-se-á em decisão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 Plenário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por voto favorável de, no mínimo, 2/3 (dois terços) do Conselho, assegurada ampla defesa.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5º - As decisões de destituição de Conselheiros terão preferência de apreciação e votação sobre as demais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matérias em pauta.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§ 4º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apreciações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 destituição de Conselheiros terão preferência sobre as demais matérias em pauta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6º - O Conselheiro cuja destituição tenha sido proposta não exercerá o direito de voto na sessão que apreciará a sua destituição do cargo, devendo ser substituído pelo conselheiro suplente.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5º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 Conselheiro,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 respectivo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suplente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cuja destituição tenha sido proposta não exercerão o direito de voto na sessão que apreciará a sua destituição do cargo.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7º - A recomendação de destituição, após votação em plenário, será submetida à apreciação e posterior aprovação do Governador do Distrito Federal para homologação.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A16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8º - Quando não houver substituição pelo suplente, a Secretaria Executiva expedirá correspondência aos órgãos e entidades representativas de que trata o § 2º do artigo 4º, alertando quanto ao risco da perda de mandato dos Conselheiros.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6º - No caso de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ausências injustificadas do membro titular e respectivo(s) suplente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(s), a Secretaria Executiva expedirá correspondência alertando quanto à perda do mandato.</w:t>
            </w:r>
          </w:p>
        </w:tc>
        <w:tc>
          <w:tcPr>
            <w:tcW w:w="5245" w:type="dxa"/>
          </w:tcPr>
          <w:p w:rsidR="0032411A" w:rsidRPr="00FF5315" w:rsidRDefault="00F905BF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6º</w:t>
            </w:r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- No caso de ausência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 injustificadas</w:t>
            </w:r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do membro titular e respectivo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</w:t>
            </w:r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suplentes, a Secretaria Executiva expedirá correspondência ao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órgão responsável pela indicação</w:t>
            </w:r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alertando quanto à perda do </w:t>
            </w:r>
            <w:proofErr w:type="gramStart"/>
            <w:r w:rsidRPr="00FF53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mandato.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ok</w:t>
            </w: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7º - Perderá o mandato o Conselheiro que se negar por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(três) vezes a relatar processos ou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pareceres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9º - Não perderá o mandato, o Conselheiro designado, licenciado pelo respectivo órgão ou entidade que o indicou e pelo CONAM/DF, por motivo de doença ou para tratar de interesse particular, desde que, nestes casos, não ultrapasse 60 (sessenta) dias.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8º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Não perderá o mandato, o Conselheiro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 motivo de doença comprovada,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solicite afastamento que não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ultrapasse 60 (sessenta) dias.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9º - Na ocorrência de perda de mandato e não havendo preenchimento da vaga, a Secretaria Executiva enviará uma notificação à entidade, fixando um prazo de 30 (trinta) dias para a apresentação de um novo representante, que cumprirá o período restante de mandato.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6º - No prazo de 90 (noventa) dias antes do término do mandato do Conselheiro designado, a Secretaria Executiva solicitará, por meio de ofício assinado pelo Presidente, a indicação do representante dos órgãos ou entidades de que trata o § 2º do artigo 4º, fixando o prazo de 30 (trinta) dias para o recebimento dessas indicações.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IV – DA ORGANIZAÇÃO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IV – DA ORGANIZAÇÃO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7º - O Conselho do Meio Ambiente do Distrito Federal tem a seguinte estrutura básica: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6º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O Conselho do Meio Ambiente do Distrito Federal tem a seguinte estrutura básica: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I. Presidência;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I. Presidência;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II. Plenário;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II. Plenário;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III. Secretaria Executiva;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III. Secretaria Executiva;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IV. Câmaras Técnicas.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IV. Câmaras Técnicas.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VII. Câmara Preparatória de Autos de Infração.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CAPÍTULO V – DA PRESIDÊNCIA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CAPÍTULO V – DA PRESIDÊNCIA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8º - São atribuições do Presidente: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7º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São atribuições do Presidente: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- representar o Conselho junto aos órgãos públicos e privados, eventos e em suas relações com terceiros;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- representar o Conselho junto aos órgãos públicos e privados, eventos e em suas relações com terceiros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 - dar posse em sessão, aos membros titulares e suplentes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empossar os Conselheiros titulares e suplentes, em sessão.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 - votar somente na ocorrência de empate, exercendo o voto de qualidade;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exercer o voto de qualidade, na ocorrência de empate do plenário;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IV - determinar a execução das deliberações do Plenário, através da Secretaria-Executiva do Conselho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 - determinar a execução das deliberações do Plenário,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 intermédio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da Secretaria-Executiva do Conselho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 - orientar, supervisionar e acompanhar os serviços administrativos da Secretaria-Executiva do Conselho;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 - orientar, supervisionar e acompanhar os serviços administrativos da Secretaria-Executiva do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Conselho;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 - delegar competência;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 - delegar competência;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 - cumprir e fazer cumprir este Regimento, bem como,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dirimir dúvidas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relativas à sua interpretação;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 - cumprir e fazer cumprir este Regimento, bem como,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dirimir dúvidas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relativas à sua interpretação;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VIII - convocar e presidir as reuniões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VIII - convocar e presidir as reuniões do Conselho;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- proclamar o resultado das votações;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- proclamar o resultado das votações;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 - encaminhar os casos não previstos neste regimento, para deliberação do plenário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 - encaminhar os casos não previstos neste regimento, para deliberação do plenário do Conselho;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- assinar as atas, resoluções, indicações e proposições do Conselho, encaminhando-as para os devidos fins;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- assinar as atas, resoluções, indicações e proposições do Conselho, encaminhando-as para os devidos fins;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 - solicitar à Secretaria de Desenvolvimento Urbano e Meio Ambiente do Distrito Federal a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infra-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estruturanecessária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ao funcionamento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XII -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determinar à Secretaria Executiva a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infraestrutura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necessária ao funcionamento do Conselho;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ok</w:t>
            </w:r>
            <w:proofErr w:type="gramEnd"/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XIII - requisitar as diligências solicitadas pelos Conselheiros;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encaminhar à Secretaria Executiva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as diligências solicitadas pelos Conselheiros;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XIV - propor a instalação das Câmaras Técnicas, cujos membros serão indicados pelo Plenário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 - propor a instalação das Câmaras Técnicas, cujos membros serão indicados pelo Plenário do Conselho; 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 - encaminhar para apreciação do Plenário as conclusões das Câmaras Técnicas;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 - encaminhar para apreciação do Plenário as conclusões das Câmaras Técnicas;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XVI - decidir, “ad referendum” em nome do Conselho, matérias ou assuntos por ele considerados de urgência, vigorando tal decisão até deliberação do Plenário;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XVI - decidir, “ad referendum” em nome do Conselho, matérias ou assuntos por ele considerados de urgência, vigorando tal decisão até deliberação do Plenário</w:t>
            </w:r>
            <w:r w:rsidR="00387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XVII - agir judicialmente em nome do Conselho “ad referendum” ou por deliberação do Plenário;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 - agir judicialmente em nome do Conselho “ad referendum” ou por deliberação do Plenário;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XVIII - conduzir os trabalhos do Conselho, decidindo questões de ordem, bem como designar relatores ou revisores de matérias ou processos apreciados pelo Plenário, fixando prazo para a concessão de vistas de matérias ainda não julgadas, solicitadas pelos Conselheiros;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XVIII - conduzir os trabalhos do Conselho, decidindo questões de ordem, bem como designar relatores ou revisores de matérias ou processos apreciados pelo Plenário, fixando prazo para a concessão de vistas de matérias ainda não julgadas, solicitadas pelos Conselheiros;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XIX - se necessário, convocar pessoas ou entidades para participar da reunião do Plenário, por iniciativa própria, ou por requerimento de um de seus membros, desde que neste caso, seja aprovada a solicitação pelo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XIX - se necessário, convocar pessoas ou entidades para participar da reunião do Plenário, por iniciativa própria, ou por requerimento de um de seus membros, desde que neste caso, seja aprovada a solicitação pelo Conselho;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 - encaminhar ao Executivo local as deliberações do Conselho, bem como as recomendações, pareceres, solicitações e resoluções que reclamarem providências ulteriores;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 - encaminhar ao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Poder Público e demais instituições, no que couber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as deliberações, recomendações, pareceres, solicitações e resoluções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Conselho que exigirem providências;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XXI – promover a distribuição de processos e demais expedientes aos Conselheiros;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 –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distribuir processos aos Conselheiros;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XXII - aprovar cronograma de reuniões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XXII - aprovar cronograma de reuniões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ordinárias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Conselho;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XXIII - autorizar a entrega de processos aos interessados, bem como prestar as informações requeridas desde que não haja necessidade de sigilo;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XXIII - autorizar a entrega de processos aos interessados e prestar informações requeridas,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observadas as situações comprovadas de sigilo.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</w:t>
            </w:r>
            <w:proofErr w:type="gramEnd"/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ATRIBUIÇÕES DO PLENÁRIO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</w:t>
            </w:r>
            <w:proofErr w:type="gramEnd"/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ATRIBUIÇÕES DO PLENÁRIO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9º - O Plenário é a instância superior de deliberação, constituído conforme disposto no art. 4º deste Regimento sendo o fórum competente para: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8º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- O Plenário é a instância superior de deliberação,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sendo o fórum competente para: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decidir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em grau de recurso, como 3ª instância administrativa, sobre as penalidades impostas pelo Instituto do Meio Ambiente e dos Recursos Hídricos do Distrito Federal – Brasília Ambiental/IBRAM ou pela Secretaria de Desenvolvimento Urbano e Meio Ambiente do Distrito Federal 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decidir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em grau de recurso, como 3ª instância administrativa, sobre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requerimentos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penalidades impostas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pelos órgãos ambientais competentes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fixar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normas, critérios e padrões relativos ao controle e a manutenção da qualidade do meio ambiente, com vistas ao uso regional dos recursos ambientais;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fixar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normas, critérios e padrões relativos ao controle e a manutenção da qualidade do meio ambiente, com vistas ao uso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sustentável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dos recursos ambientais;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criação, as alterações e a dissolução de Câmaras Técnicas, sua competência, sua composição e prazo de duração;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criação, as alterações e a dissolução de Câmaras Técnicas, sua competência, sua composição e prazo de duração;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sobre a  eventual exclusão de membro titular ou suplente;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deliberar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sobre</w:t>
            </w:r>
            <w:proofErr w:type="spellEnd"/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 exclusão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membro titular ou suplente;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exercer outras atividades correlatas.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exercer outras atividades correlatas.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10 - Será deliberada em Plenário a eventual exclusão de membro titular ou suplente.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32411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AB6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As reuniões poderão, havendo necessidade e sendo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aprovadas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pelo Plenário, manter-se em caráter permanente até a solução da matéria objeto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deliberação.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2411A" w:rsidRPr="003D3A90" w:rsidRDefault="0032411A" w:rsidP="003241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VII – DAS ATRIBUIÇÕES DA SECRETARIA-EXECUTIVA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VII – DAS ATRIBUIÇÕES DA SECRETARIA-EXECUTIVA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11 - À Secretaria Executiva compete:</w:t>
            </w:r>
          </w:p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7C7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7C73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À Secretaria Executiva compete: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- assessorar a Presidência, o Plenário, os Conselheiros e as Câmaras Técnicas em questões de natureza administrativa;</w:t>
            </w:r>
          </w:p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 - assessorar a Presidência, o Plenário, os Conselheiros e as Câmaras Técnicas em questões de natureza administrativa;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 – enviar e controlar correspondência expedida pelo Presidente, convocando os Conselheiros para reunião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– enviar,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receber e gerenciar documentos, comunicações, atos e convocações expedidas pelo Presidente e pelo Plenário do Conselho;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Default="0032411A" w:rsidP="005F0234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III – </w:t>
            </w:r>
            <w:r w:rsidRPr="00B83D0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highlight w:val="yellow"/>
              </w:rPr>
              <w:t xml:space="preserve">enviar as pautas, juntamente com os Relatos, Pareceres e Votos de Processos que serão analisados, com antecedência, mínima, de oito dias corridos, para análise dos Conselheiros e das entidades que representam; ok </w:t>
            </w:r>
            <w:proofErr w:type="gramStart"/>
            <w:r w:rsidRPr="00B83D0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highlight w:val="yellow"/>
              </w:rPr>
              <w:t>incluir</w:t>
            </w:r>
            <w:r w:rsidR="006E5AB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?</w:t>
            </w:r>
            <w:proofErr w:type="gramEnd"/>
            <w:r w:rsidR="006E5AB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??</w:t>
            </w:r>
          </w:p>
          <w:p w:rsidR="006E5ABE" w:rsidRDefault="006E5ABE" w:rsidP="005F0234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PROPOSTA INTEGRADA</w:t>
            </w:r>
          </w:p>
          <w:p w:rsidR="00AB0F4E" w:rsidRPr="00AB0F4E" w:rsidRDefault="00AB0F4E" w:rsidP="00AB0F4E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AB0F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enviar</w:t>
            </w:r>
            <w:proofErr w:type="gramEnd"/>
            <w:r w:rsidRPr="00AB0F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receber e gerenciar documentos, comunicações, atos e convocações expedidas pelo Presidente e pelo Plenário do Conselho, incluindo pautas, relatos, pareceres, votos de processos que </w:t>
            </w:r>
            <w:r w:rsidRPr="00AB0F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serão analisados, com antecedência mínima de 8 dias corridos, para analise dos conselheiros e das entidades que representam.</w:t>
            </w: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- assessorar as reuniões do Plenário, cumprindo e fazendo cumprir este Regimento;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 – assessorar as reuniões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ordinárias e extraordinárias do Conselho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cumprindo e fazendo cumprir este Regimento;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C04F1C">
        <w:trPr>
          <w:trHeight w:val="789"/>
        </w:trPr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IV - instruir processos e encaminhá-los ao Presidente;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 -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instruir e encaminhar processos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 - adotar todas as medidas necessárias ao funcionamento do Conselho, dar encaminhamento às liberações, decisões, moções e sugestões e propostas do Plenário;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 - adotar todas as medidas necessárias ao funcionamento do Conselho, dar encaminhamento às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deliberações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decisões, moções e sugestões e propostas do Plenário;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 - praticar, após deliberações do Plenário, os atos relacionados com a convocação, atuação e dispensa de pessoal técnico e administrativo;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 - praticar, após deliberações do Plenário,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 atos administrativos;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 - fazer publicar, no Diário Oficial do Distrito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Federal, as resoluções e as decisões;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 - fazer publicar, no Diário Oficial do Distrito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Federal, as resoluções, decisões 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demais atos;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- preparar os expedientes das reuniões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VIII - preparar os expedientes das reuniões do Conselho;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- organizar e ter a guarda do arquivo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IX - organizar e ter a guarda do arquivo do Conselho;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 - providenciar a anotação de presença nas reuniões, e colher as assinaturas em livro próprio;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 - providenciar a anotação de presença nas reuniões, e colher as assinaturas em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registro próprio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 - providenciar o envio das comunicações, convocações, bem como as atas aos Conselheiros presentes na última reunião;</w:t>
            </w: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 - providenciar o envio das comunicações, convocações,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documentos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atas aos Conselheiros;</w:t>
            </w:r>
          </w:p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XII – comunicar, com antecedência de 15 (quinze) dias, ao Conselheiro que estiver prestes a perder o mandato, nos termos deste Regimento;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2411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 – comunicar, com antecedência de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30 (trinta)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dias, à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Instituição e respectivos Conselheiros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que estiverem prestes a perder o mandato, nos termos deste Regimento;</w:t>
            </w:r>
          </w:p>
          <w:p w:rsidR="0032411A" w:rsidRPr="00FF5315" w:rsidRDefault="0032411A" w:rsidP="00324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XIII – comunicar ao Conselheiro suplente quando da assunção da titularidade;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XIII - elaborar as atas das reuniões e registrar as deliberações do Conselho. Após a redação final, encaminhá-la aos Conselheiros, com antecedência de 05 (cinco) dias úteis da reunião seguinte, exceto nas reuniões extraordinárias;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 - providenciar a elaboração das atas das reuniões, assentadas em livro próprio e registrar as deliberações do Conselho, após a redação final, encaminhando aos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Conselheiros cópias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com antecedência mínima de 08 (oito) dias antes da reunião seguinte, em que serão analisados, exceto nas reuniões extraordinárias;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XIV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encaminhar pedidos de informações, fazendo-os constar do expediente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 - encaminhar os pedidos de informações, fazendo-os constar do expediente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receber as proposições dos Conselheiros e submetê-las ao plenário;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XVI - receber as proposições dos Conselheiros para submetê-las ao plenário para debates;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XVI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receber e, após a determinação do Presidente, encaminhar ao Conselho, as conclusões das Câmaras Técnicas para apreciação do plenário, com antecedência mínima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(dez) dias, antes da reunião em que serão analisadas;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XVII - receber e, após a determinação do Presidente, encaminhar ao Conselho, as conclusões das Câmaras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Técnicas para apreciação do plenário, com antecedência mínima de 10 (dez) dias, antes da reunião em que serão analisadas;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EXCLUIDO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XVIII – transmitir aos membros do Conselho os avisos de convocação de reuniões;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XVII – preparar a pauta da reunião,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sob a aprovação do presidente, para as reuniões do Conselho;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XIX - organizar, sob a aprovação do presidente, a pauta da reunião, para as reuniões do Conselho;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 – manter atualizado o “Cadastro de Entidades Não Governamentais”, integrado pelas entidades legalmente constituídas, com sede e atuação comprovada no Distrito Federal, e que tenham entre as suas finalidades a proteção e/ou a conservação do meio ambiente;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XXI – Elaborar o plano de organização das atividades do CONAM/DF, submetendo-o ao seu Presidente;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XVIII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desempenhar outras atividades correlatas além daquelas delegadas.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XXII - desempenhar outras atividades correlatas além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daquelas delegadas.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7C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395" w:rsidRPr="00FF5315" w:rsidTr="00834F50">
        <w:tc>
          <w:tcPr>
            <w:tcW w:w="5671" w:type="dxa"/>
          </w:tcPr>
          <w:p w:rsidR="007C7395" w:rsidRPr="00FF5315" w:rsidRDefault="007C7395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C7395" w:rsidRPr="00FF5315" w:rsidRDefault="007C7395" w:rsidP="007C73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Art. 1</w:t>
            </w:r>
            <w:r w:rsidR="00AC1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 Conselho do Meio Ambiente do Distrito Federal poderá constituir Câmaras Técnicas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compostas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por membros Conselheiros 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convidados especialistas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para tratar de matérias ou demandas afetas às suas competências. </w:t>
            </w:r>
          </w:p>
          <w:p w:rsidR="007C7395" w:rsidRPr="00FF5315" w:rsidRDefault="007C7395" w:rsidP="007C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C7395" w:rsidRPr="00FF5315" w:rsidRDefault="007C7395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VIII – DAS ATRIBUIÇÕES DAS CÂMARAS TÉCNICAS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C7395" w:rsidRPr="00FF5315" w:rsidRDefault="007C7395" w:rsidP="007C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VIII – DAS ATRIBUIÇÕES DAS CÂMARAS TÉCNICAS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12 - O Conselho do Meio Ambiente do Distrito Federal poderá constituir Câmaras Técnicas constituídas por membros Conselheiros e/ou por técnicos para este fim designados pelo Conselho.</w:t>
            </w:r>
          </w:p>
          <w:p w:rsidR="00AC15BB" w:rsidRPr="00FF5315" w:rsidRDefault="00AC15BB" w:rsidP="00AC15B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 Câmaras Técnicas serão criadas por deliberação do Plenário, compostas de, no mínimo, de 03 (três) Conselheiros e presidida por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(um) de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seusmembros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com funções específicas e se extinguirão quando preenchidos os fins a que se destinarem.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Art. 1</w:t>
            </w:r>
            <w:r w:rsidR="00AC1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Câmaras Técnicas serão criadas por deliberação do Plenário,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para tratar de tema específico, devendo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ser compostas de, no mínimo, 03 (três)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representantes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instituiçõesmembros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CONAM/DF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e presididas por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(um) de seus membros,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com mandato correspondente ao prazo determinado para a conclusão dos trabalhos. 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AC15B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1º - A criação de Câmara Técnica poderá ser proposta por 01 (um) conselheiro, devendo ser submetida à aprovação do Plenário.</w:t>
            </w:r>
          </w:p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2º - O Presidente do Conselho do Meio Ambiente do Distrito Federal poderá, em caso de urgência, criar Câmaras Técnicas “ad referendum” do Plenário. 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3º - O Conselheiro que presidirá a Câmara Técnica será eleito na primeira reunião ordinária da respectiva câmara, por maioria simples dos votos de seus integrantes.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4º - Em caso de vacância de um dos membros da Câmara Técnica o Plenário fará nova escolha.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5º - Cada membro do Conselho do Meio Ambiente do Distrito Federal terá o direito a participar de, no máximo, 02 (duas) Câmaras Técnicas em funcionamento.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6° - As Câmaras Técnicas poderão convidar técnicos especializados para oferecer subsídios e assessoria aos trabalhos, desde que aceitos pela maioria de seus membros, e previamente aprovados em Plenário.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7º - As decisões das Câmaras Técnicas serão tomadas por votação da maioria simples de seus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membros, cabendo o voto de qualidade à Presidência.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AC15BB">
        <w:trPr>
          <w:trHeight w:val="2061"/>
        </w:trPr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Art.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Os relatórios, pareceres e propostas decorrentes dos trabalhos das Câmaras Técnicas serão apresentados em reunião do Conselho pelo respectivo relator, escolhido entre os seus membros, para apreciação e decisão do Plenário.</w:t>
            </w:r>
          </w:p>
        </w:tc>
        <w:tc>
          <w:tcPr>
            <w:tcW w:w="5245" w:type="dxa"/>
          </w:tcPr>
          <w:p w:rsidR="0032411A" w:rsidRPr="00FF5315" w:rsidRDefault="00AC15BB" w:rsidP="00AC1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Os relatórios, pareceres e propostas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elaboradas pelas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Câmaras Técnicas serão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apresentados ao Conselho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pelo respectivo relator, escolhido entre os seus membros, para apreciação e deliberação do Plenário.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15 – Caberá às Câmaras Técnicas, quando solicitado, auxiliar no exame dos projetos ou matérias submetidas ao Conselho do Meio Ambiente do Distrito Federal.</w:t>
            </w: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1° As Câmaras Técnicas poderão convidar técnicos especializados para oferecer subsídios e assessoria, desde que aceitos pela maioria de seus membros, devendo este fato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previamente comunicado.</w:t>
            </w: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3D3A9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2° Terão preferência no assessoramento a essas Câmaras Técnicas, as universidades, os institutos de pesquisa, os órgãos públicos e as organizações não governamentais sem fins lucrativos e de cunho técnico-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profissional.</w:t>
            </w: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3D3A90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3D3A9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3° Caberá à Câmara Técnica designar um relator para cada tema específico.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3D3A90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4°. A deliberação que cria a Câmara Técnica fixará suas atribuições e composição e, se necessário, convocará especialistas para assessorá-la em assuntos de sua competência.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5º - A criação de Câmaras Técnicas será proposta por, no mínimo, 07 (sete) conselheiros e será submetida à aprovação do Plenário.</w:t>
            </w:r>
          </w:p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6º - Em caso de urgência, o Presidente do Conselho do Meio Ambiente do Distrito Federal poderá criar Câmaras Técnicas “ad referendum” do Plenário do Conselho do Meio Ambiente do Distrito Federal.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3D3A90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7º - Cada membro do Conselho do Meio Ambiente do Distrito Federal terá o direito a participar de, no máximo, 02 (duas) Câmaras Técnicas em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funcionamento.</w:t>
            </w: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3D3A90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EXCLUIDO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8º - O prazo de duração das Câmaras Técnicas poderá ser determinado ou indeterminado, conforme decisão do Plenário, quando de sua criação.</w:t>
            </w: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3D3A90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9º - Em caso de vacância de um dos membros da Câmara Técnica o Plenário fará nova escolha.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D3A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Conselheiro que presidirá a Câmara Técnica será eleito na primeira reunião ordinária da respectiva câmara, por maioria simples dos votos de seus integrantes.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Câmara Técnica será composta por um presidente e um vice-presidente eleitos na primeira reunião ordinária da respectiva câmara, por maioria simples dos votos de seus integrantes.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 decisões das Câmaras Técnicas serão tomadas por votação da maioria simples de seus membros, cabendo o voto de qualidade à Presidência.</w:t>
            </w: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9B3DA7" w:rsidTr="00834F50">
        <w:tc>
          <w:tcPr>
            <w:tcW w:w="5671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Das reuniões das Câmaras Técnicas serão lavradas atas em livro próprio, que serão assinadas pelos Conselheiros presentes.</w:t>
            </w: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IX – DAS ATRIBUIÇÕES DA CÂMARA PERMANENTE </w:t>
            </w:r>
            <w:r w:rsidR="00DA02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 ANALISE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 AUTOS DE INFRAÇÃO</w:t>
            </w:r>
          </w:p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(nome sugerido)</w:t>
            </w:r>
            <w:r w:rsidR="00AA2466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 xml:space="preserve"> discutir dia 10/06/2014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9B3DA7" w:rsidRDefault="009B3DA7" w:rsidP="005F0234">
            <w:pPr>
              <w:jc w:val="both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B3DA7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O</w:t>
            </w:r>
            <w:r w:rsidR="0032411A" w:rsidRPr="009B3DA7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k</w:t>
            </w:r>
            <w:proofErr w:type="gramStart"/>
            <w:r w:rsidRPr="009B3DA7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 </w:t>
            </w:r>
            <w:proofErr w:type="gramEnd"/>
            <w:r w:rsidRPr="009B3DA7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RECOMEÇAR AQUI NO DIA 10/06/2014</w:t>
            </w: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(Entendemos que deverá se constituir Câmara Técnica Permanente para tratar especificamente dos Autos de Infração. Mas, em outros termos, com outras atribuições.)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Necessidade de alteração de toda a redação.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Os julgamentos dos autos de infração são de competência do Conselho, portanto do Plenário, e não podem estar circunscritos a um grupo de Conselheiros, o que traria insegurança jurídica e questionamentos acerca da legalidade das decisões, além da sobrecarga de trabalho para os Conselheiros designados para a referida câmara.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 xml:space="preserve">(O ideal seria que houvesse uma Câmara Técnica Permanente para tratar dos Autos de Infração. No entanto, haveria um rodízio entre os Conselheiros no tocante aos períodos de trabalho da câmara, </w:t>
            </w:r>
            <w:r w:rsidRPr="00FF5315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lastRenderedPageBreak/>
              <w:t>que se incumbiria de preparar os processos para julgamento em Plenário.)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  <w:lastRenderedPageBreak/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 w:rsidR="00AB08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O Conselho do Meio Ambiente do Distrito Federal instituir</w:t>
            </w:r>
            <w:r w:rsidR="00AB08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 Câmara Permanente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Autos de Infração, constituída por membros Conselheiros e, quando necessário, por convidados especialistas.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1º - Competirá à Câmara Permanente Preparatória de Autos de Infração a instrução e a relatoria dos processos relativos a Autos de Infração Ambiental, originados no órgão ambiental competente, para julgamento em última instância administrativa pelo Plenário do CONAM.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53159F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2º - A Câmara Permanente</w:t>
            </w:r>
            <w:r w:rsidR="0032411A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Autos d</w:t>
            </w:r>
            <w:r w:rsidR="00B34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 Infração será integrada por </w:t>
            </w:r>
            <w:proofErr w:type="gramStart"/>
            <w:r w:rsidR="00065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proofErr w:type="gramEnd"/>
            <w:r w:rsidR="0032411A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membros Conselheiros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 ou seus representantes</w:t>
            </w:r>
            <w:r w:rsidR="00065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892E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sendo no mínimo 3 representantes,  sociedade civil e 3 representantes do governo </w:t>
            </w:r>
            <w:r w:rsidR="0032411A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em sistema de rodízio, cuja alternância ocorrerá </w:t>
            </w:r>
            <w:r w:rsidR="00B34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anua</w:t>
            </w:r>
            <w:r w:rsidR="001B1D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lmente, sendo a presidência </w:t>
            </w:r>
            <w:r w:rsidR="00B300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 </w:t>
            </w:r>
            <w:r w:rsidR="001B1D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um dos membros.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3º - </w:t>
            </w:r>
            <w:r w:rsidR="00BC33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Câmara Permanente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Autos de Infração poderá convidar especialistas para auxiliar na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instrução dos processos, quando julgar necessário.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82604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4º - </w:t>
            </w:r>
            <w:r w:rsidR="00BC33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Câmara Permanente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Autos de Infração deverá </w:t>
            </w:r>
            <w:r w:rsidR="00413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reunir se ordinariamente, </w:t>
            </w:r>
            <w:proofErr w:type="gramStart"/>
            <w:r w:rsidR="00413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proofErr w:type="gramEnd"/>
            <w:r w:rsidR="00413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vezes ao ano e extraordinariamente quando houver necessidade</w:t>
            </w:r>
            <w:r w:rsidR="00826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4F74C9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  <w:r w:rsidRPr="004F74C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§ 5º - Quando o assunto requerer, a pedido de qualquer dos membros integrantes da Câmara Permanente, o Plenário deliberará pela participação de especialistas na sessão, por até 15 minutos, a fim de auxiliar na tomada de decisão.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4F74C9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5º - </w:t>
            </w:r>
            <w:r w:rsidR="004F7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rito de pedido de vistas será o mesmo do plenário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B76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(art. 15)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7D3D19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§ 6º - Quando mais de um membro da CER, simultaneamente, pedir vista, o prazo será utilizado em conjunto e não cumulativamente.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7D3D19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</w:pPr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  <w:t xml:space="preserve">§ 7º - Havendo urgência ou risco de prescrição, o pedido de vista somente será concedido após aprovação pelo Plenário. 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7D3D19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§ 8º - Os processos que </w:t>
            </w:r>
            <w:proofErr w:type="gramStart"/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sejam objeto</w:t>
            </w:r>
            <w:proofErr w:type="gramEnd"/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de pedido de vista serão incluídos obrigatoriamente na pauta da reunião </w:t>
            </w:r>
            <w:proofErr w:type="spellStart"/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subsequente</w:t>
            </w:r>
            <w:proofErr w:type="spellEnd"/>
            <w:r w:rsidRPr="007D3D1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, com prioridade de julgamento.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9º - O Conselheiro estará impedido de atuar no julgamento de processo de Auto de Infração caso: 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a) tenha atuado como autoridade lançadora ou praticado ato decisório; 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8F32B7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b) tenha interesse </w:t>
            </w:r>
            <w:r w:rsidR="0032411A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econômico ou financeiro diretos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indiretos</w:t>
            </w:r>
            <w:r w:rsidR="00610F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pessoal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ou institucional</w:t>
            </w:r>
            <w:r w:rsidR="0032411A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c)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seu cônjuge, companheiro, parentes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consanguíneos</w:t>
            </w:r>
            <w:proofErr w:type="spell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ou afins até o terceiro grau seja o autuado ou seu representante legal.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d) tenha prestado consultoria, assessoria, assistência jurídica ou contábil ao recorrente, ou dele perceba remuneração sob qualquer título, desde a instauração do processo administrativo até a data do julgamento do recurso. 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e) tenha atuado como advogado, firmando petições, em ação judicial cujo objeto, matéria e pedido sejam idênticos ao do recurso em julgamento. 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10 - Incorre em suspeição o Conselheiro </w:t>
            </w:r>
            <w:r w:rsidR="00C50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C50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pessoa-individuo</w:t>
            </w:r>
            <w:proofErr w:type="spellEnd"/>
            <w:r w:rsidR="00A425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ou </w:t>
            </w:r>
            <w:proofErr w:type="spellStart"/>
            <w:r w:rsidR="00A425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instituiçao</w:t>
            </w:r>
            <w:proofErr w:type="spellEnd"/>
            <w:r w:rsidR="00C50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que tenha amizade íntima ou inimizade notória com o autuado ou com pessoa diretamente interessada no resultado do processo administrativo, ou com seus respectivos cônjuges, companheiros, parentes e afins até o terceiro grau. 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744CBA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44CBA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§ 11 - O membro que se declarar suspeito não participará do julgamento. 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12 - O impedimento e a suspeição deverão ser declarados pelo Conselheiro e poderão ser suscitados por qualquer interessado, cabendo ao </w:t>
            </w:r>
            <w:proofErr w:type="spell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arguido</w:t>
            </w:r>
            <w:proofErr w:type="spell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pronunciar-se sobre a alegação antes do término do julgamento. 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13 - Caso o impedimento não seja reconhecido pelo </w:t>
            </w:r>
            <w:proofErr w:type="spell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arguido</w:t>
            </w:r>
            <w:proofErr w:type="spell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gramStart"/>
            <w:r w:rsidR="00D31D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proofErr w:type="gramEnd"/>
            <w:r w:rsidR="00D31D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questão será submetida à deliberação do Plenário</w:t>
            </w:r>
            <w:r w:rsidR="00267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do CONAM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14 - Nos casos de impe</w:t>
            </w:r>
            <w:r w:rsidR="00074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dimento ou suspeição do relator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membro da Câmara Permanente, o processo será redistribuído</w:t>
            </w:r>
            <w:r w:rsidR="00D31D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A25F5" w:rsidRPr="00FF5315" w:rsidRDefault="00BA25F5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15 –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 Conselheiro que presidira a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Camara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Tecnica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serão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tomada.....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A63D83" w:rsidP="00A6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IX – DAS ATRIBUIÇÕES DOS CONSELHEIROS</w:t>
            </w:r>
          </w:p>
        </w:tc>
        <w:tc>
          <w:tcPr>
            <w:tcW w:w="5245" w:type="dxa"/>
          </w:tcPr>
          <w:p w:rsidR="0032411A" w:rsidRPr="00FF5315" w:rsidRDefault="0032411A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DAS ATRIBUIÇÕES DOS CONSELHEIROS</w:t>
            </w:r>
          </w:p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32411A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16 - São atribuições dos Conselheiros:</w:t>
            </w:r>
          </w:p>
        </w:tc>
        <w:tc>
          <w:tcPr>
            <w:tcW w:w="5245" w:type="dxa"/>
          </w:tcPr>
          <w:p w:rsidR="0032411A" w:rsidRPr="00FF5315" w:rsidRDefault="0032411A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 w:rsidR="00A63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São atribuições dos Conselheiros:</w:t>
            </w:r>
          </w:p>
        </w:tc>
        <w:tc>
          <w:tcPr>
            <w:tcW w:w="5245" w:type="dxa"/>
          </w:tcPr>
          <w:p w:rsidR="0032411A" w:rsidRPr="00FF5315" w:rsidRDefault="0032411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11A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discutir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votar todas as matérias submetidas ao Conselho;</w:t>
            </w:r>
          </w:p>
          <w:p w:rsidR="0032411A" w:rsidRPr="00FF5315" w:rsidRDefault="0032411A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discutir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votar todas as matérias submetidas ao Conselho;</w:t>
            </w:r>
          </w:p>
          <w:p w:rsidR="0032411A" w:rsidRPr="00FF5315" w:rsidRDefault="0032411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411A" w:rsidRPr="00FF5315" w:rsidRDefault="00AA2466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proposições, propostas de resoluções e moções;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proposições, propostas de resoluções e moções;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colaborar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com a Presidência e a Secretaria Executiva no cumprimento de suas atribuições;</w:t>
            </w:r>
          </w:p>
        </w:tc>
        <w:tc>
          <w:tcPr>
            <w:tcW w:w="5245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colaborar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com a Presidência e a Secretaria Executiva no cumprimento de suas atribuições;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pedir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vista de processos e documentos que estejam sob análise do Conselho;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 - pedir vista de processos e documentos que estejam sob análise do </w:t>
            </w:r>
            <w:proofErr w:type="gramStart"/>
            <w:r w:rsidRPr="00C04F1C">
              <w:rPr>
                <w:rFonts w:ascii="Times New Roman" w:hAnsi="Times New Roman" w:cs="Times New Roman"/>
                <w:sz w:val="24"/>
                <w:szCs w:val="24"/>
              </w:rPr>
              <w:t>Conselho;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devolvendo-o no prazo máximo de 5 dias úteis, assegurado 1 (uma) vista para o Conselheiro e 1 (uma) segunda vista de forma coletiva;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aprovar, na forma deste regimento, a convocação de reunião extraordinária para a apreciação de assunto relevante;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V. aprovar, na forma deste regimento, a convocação de reunião </w:t>
            </w:r>
            <w:proofErr w:type="gramStart"/>
            <w:r w:rsidRPr="00C04F1C">
              <w:rPr>
                <w:rFonts w:ascii="Times New Roman" w:hAnsi="Times New Roman" w:cs="Times New Roman"/>
                <w:sz w:val="24"/>
                <w:szCs w:val="24"/>
              </w:rPr>
              <w:t>extraordinária,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quando solicitada por um terço de seus membros;</w:t>
            </w:r>
          </w:p>
        </w:tc>
        <w:tc>
          <w:tcPr>
            <w:tcW w:w="5245" w:type="dxa"/>
          </w:tcPr>
          <w:p w:rsidR="00A63D83" w:rsidRPr="005F0234" w:rsidRDefault="00A63D83" w:rsidP="005F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ok</w:t>
            </w:r>
            <w:proofErr w:type="gramEnd"/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inclusão de matéria para reunião subseqüente, bem como, justificadamente, a discussão prioritária de assuntos dela constante;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inclusão de matéria para reunião subseqüente, bem como, justificadamente, a discussão prioritária;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 questões ambientais de suas respectivas áreas de atuação, especialmente aquelas que exigem a atuação integrada ou que se mostrem controvertidas;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 questões ambientais de suas respectivas áreas de atuação, especialmente aquelas que exigem a atuação integrada ou que se mostrem controvertidas;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desenvolver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esforços, em suas respectivas áreas de atuação, no sentido de implementar as medidas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assumidas pelo CONAM/DF;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desenvolver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esforços, em suas respectivas áreas de atuação, no sentido de implementar as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medidas assumidas pelo CONAM/DF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aprovar a criação de Câmaras Técnicas, Grupo de Assessoramento, Câmara Especial Recursal bem como, propor alteração, dissolução, composição e prazo de duração;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aprovar a criação de Câmaras Técnicas 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Câmara Especial Recursal (autos de infração)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bem como, propor alteração, dissolução, composição e prazo de duração;</w:t>
            </w:r>
          </w:p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requerer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votação;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requerer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votação;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fazer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constar em ata seu entendimento, quando a opinião oriunda do órgão que representa ou a sua própria divergir da maioria;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fazer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constar em ata seu entendimento, quando a opinião oriunda do órgão que representa ou a sua própria divergir da maioria;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convite de pessoas de notório conhecimento para trazer subsídios aos assuntos de competência do CONAM/DF;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o convite de pessoas de notório conhecimento para trazer subsídios aos assuntos de competência do CONAM/DF;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requerer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informações, providências e esclarecimentos junto ao Presidente e ao Secretário Executivo;</w:t>
            </w:r>
          </w:p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requerer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informações, providências e esclarecimentos junto ao Presidente 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à Secretaria Executiva;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relatórios e pareceres a eles confiados dentro dos prazos fixados.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XIV.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Relatar processos e pareceres nos prazos fixados sempre que determinado.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XV. No caso de </w:t>
            </w:r>
            <w:r w:rsidRPr="00C04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negativa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relato ou parecer, deverá ser encaminhada justificativa à Secretaria Executiva e submetida ao plenário para deliberação.</w:t>
            </w:r>
          </w:p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1º - O Conselheiro, em situação de real necessidade, poderá se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fazer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acompanhar por assessores, comunicando previamente ao Secretário Executivo se estes farão uso da palavra.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O Conselheiro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quando necessário,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poderá se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fazer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acompanhar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por assessores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O pedido de vistas de processos ou documentos precederá de manifestação escrita formulada pelo Conselheiro interessado junto ao Presidente do CONAM/DF.</w:t>
            </w:r>
          </w:p>
        </w:tc>
        <w:tc>
          <w:tcPr>
            <w:tcW w:w="5245" w:type="dxa"/>
          </w:tcPr>
          <w:p w:rsidR="00A63D83" w:rsidRPr="00FF5315" w:rsidRDefault="00A63D83" w:rsidP="00AA246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2º - O pedido de vistas de processos ou documentos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será feito por escrito 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precederá de manifestação formulada pelo Conselheiro interessado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durante plenária do CONAM/DF.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  <w:proofErr w:type="gramEnd"/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3º - O pedido de vistas de processos ou documentos cuja matéria estiver sendo discutida em caráter de urgência, somente poderá ser objeto de concessão se o Plenário assim o decidir por maioria de 2/3 (dois terços) dos membros presentes.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3º - O pedido de vistas de processos ou documentos cuja matéria estiver sendo discutida em caráter de urgência, somente poderá ser objeto de concessão se o Plenário assim o decidir por maioria de 2/3 (dois terços) dos membros presentes.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4º - O prazo de vistas de processos ou documentos será de no máximo 07 (sete) dias e, quando houver 02 (dois) ou mais requerentes, será este prazo utilizado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conjuntamente entre eles.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4º - O prazo de vistas de processos ou documentos será de no máximo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05 (cinco)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dias úteis e, quando houver 02 (dois) ou mais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requerentes, será este prazo utilizado conjuntamente entre eles,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resultando ao seu término em relatórios de análises expedidos pelos respectivos Conselheiros e devolução do processo à Secretaria Executiva.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5º - Concedido o pedido de vistas de processos ou documentos, a apreciação da matéria em causa será transferida para a reunião subseqüente ao término do prazo concedido;</w:t>
            </w:r>
          </w:p>
        </w:tc>
        <w:tc>
          <w:tcPr>
            <w:tcW w:w="5245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5º - Concedido o pedido de vistas de processos ou documentos, a apreciação da matéria em causa será transferida para a reunião subseqüente ao término do prazo concedido;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6º - Aos membros do Conselho do Meio Ambiente do Distrito Federal é vedado o acúmulo de representação e, conseqüentemente, direito a mais de 01(um) voto em quaisquer deliberações do Plenário.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6º - Aos membros do Conselho do Meio Ambiente do Distrito Federal é vedado o acúmulo de representação e, conseqüentemente, direito a mais de 01(um) voto em quaisquer deliberações do Plenário.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17 - Os Conselheiros serão empossados pelo Presidente, por intermédio de termo apropriado.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- Os Conselheiros serão empossados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por termo apropriado.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 – DAS REUNIÕES E DOS</w:t>
            </w:r>
          </w:p>
          <w:p w:rsidR="00A63D83" w:rsidRPr="00FF5315" w:rsidRDefault="00A63D83" w:rsidP="00A6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PROCEDIMENTOS</w:t>
            </w:r>
          </w:p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3D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DAS REUNIÕES E DOS</w:t>
            </w:r>
          </w:p>
          <w:p w:rsidR="00A63D83" w:rsidRPr="00FF5315" w:rsidRDefault="00A63D83" w:rsidP="00A6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PROCEDIMENTOS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18 - O Conselho reunir-se-á ordinariamente, no mínimo, 06 (seis) vezes por ano e, extraordinariamente,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 convocação do Presidente, para apreciar matéria relevante ou por solicitação da maioria de seus membros.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712C41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16</w:t>
            </w:r>
            <w:r w:rsidR="00A63D83"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- O Conselho reunir-se-á ordinariamente, no mínimo, 06 (seis) vezes por ano e, </w:t>
            </w:r>
            <w:r w:rsidR="00A63D83"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extraordinariamente, por convocação do Presidente, para apreciar matéria </w:t>
            </w:r>
            <w:r w:rsidR="001B53A9">
              <w:rPr>
                <w:rFonts w:ascii="Times New Roman" w:hAnsi="Times New Roman" w:cs="Times New Roman"/>
                <w:sz w:val="24"/>
                <w:szCs w:val="24"/>
              </w:rPr>
              <w:t>relevante e ou urgente</w:t>
            </w:r>
            <w:r w:rsidR="00A63D83"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por solicitação da maioria de seus membros.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1B53A9" w:rsidRDefault="00A63D83" w:rsidP="001B5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B53A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lastRenderedPageBreak/>
              <w:t xml:space="preserve">Art. 17 </w:t>
            </w:r>
            <w:r w:rsidRPr="001B53A9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- O Conselho reunir-se-á ordinariamente, no mínimo, 06 (seis) vezes por ano e, </w:t>
            </w:r>
            <w:proofErr w:type="gramStart"/>
            <w:r w:rsidRPr="001B53A9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lastRenderedPageBreak/>
              <w:t>extraordinariamente,</w:t>
            </w:r>
            <w:proofErr w:type="gramEnd"/>
            <w:r w:rsidRPr="001B53A9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por convocação do Presidente, para apreciar matéria </w:t>
            </w:r>
            <w:r w:rsidRPr="001B53A9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 xml:space="preserve">urgente, </w:t>
            </w:r>
            <w:r w:rsidRPr="001B53A9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ou por solicitação da maioria de </w:t>
            </w:r>
            <w:proofErr w:type="spellStart"/>
            <w:r w:rsidRPr="001B53A9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seusmembros</w:t>
            </w:r>
            <w:proofErr w:type="spellEnd"/>
            <w:r w:rsidRPr="001B53A9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.</w:t>
            </w:r>
            <w:r w:rsidRPr="001B53A9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(PGDF)</w:t>
            </w: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1º- As reuniões do plenário terão início em primeira convocação na hora marcada, com a presença mínima de 2/3 (dois terços) dos Conselheiros e, em segunda convocação, após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30 (trinta) minutos, presente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 maioria simples de seus membros.</w:t>
            </w:r>
          </w:p>
        </w:tc>
        <w:tc>
          <w:tcPr>
            <w:tcW w:w="5245" w:type="dxa"/>
          </w:tcPr>
          <w:p w:rsidR="00A63D83" w:rsidRPr="00FF5315" w:rsidRDefault="00A63D8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1º- As reuniões do plenário terão início em primeira convocação na hora marcada, com a presença mínima de 2/3 (dois terços) dos Conselheiros e, em segunda convocação, após 30 (trinta) minutos</w:t>
            </w:r>
            <w:r w:rsidRPr="009B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B66A8" w:rsidRPr="009B6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com a presença mínima de 1/3 de seus membros</w:t>
            </w:r>
            <w:r w:rsidR="009B6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para inicio e maioria simples </w:t>
            </w:r>
            <w:r w:rsidR="00CB2E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dos membros do conselho </w:t>
            </w:r>
            <w:r w:rsidR="009B6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para </w:t>
            </w:r>
            <w:proofErr w:type="gramStart"/>
            <w:r w:rsidR="009B6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deliberações</w:t>
            </w:r>
            <w:r w:rsidR="009B66A8" w:rsidRPr="009B6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proofErr w:type="gramEnd"/>
            <w:r w:rsidR="009B66A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9B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tema já discutido</w:t>
            </w:r>
          </w:p>
        </w:tc>
        <w:tc>
          <w:tcPr>
            <w:tcW w:w="5245" w:type="dxa"/>
          </w:tcPr>
          <w:p w:rsidR="00A63D83" w:rsidRPr="00A80488" w:rsidRDefault="00A63D83" w:rsidP="005F0234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  <w:r w:rsidRPr="00A80488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 xml:space="preserve">Sugiro manter a redação do $ 1º, pela relevância do trabalho do CONAM. Tratar, analisar e votar com qualquer quórum desqualifica sobremaneira o voto dos conselheiros. Os indicados são liberados de suas tarefas (horário de trabalho) para participar. Não e no Regimento que vamos resolver o problema dos </w:t>
            </w:r>
            <w:proofErr w:type="gramStart"/>
            <w:r w:rsidRPr="00A80488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>faltosos.</w:t>
            </w:r>
            <w:proofErr w:type="gramEnd"/>
            <w:r w:rsidRPr="00A80488"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  <w:t>(Sec. Transportes)</w:t>
            </w: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2º - Caso o número de membros seja inferior ao limite fixado no parágrafo anterior para a segunda convocação, o Presidente procederá à abertura e ao encerramento da reunião, deixando consignada ausência em Ata, </w:t>
            </w:r>
            <w:proofErr w:type="spellStart"/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dosConselheiros</w:t>
            </w:r>
            <w:proofErr w:type="spellEnd"/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63D83" w:rsidRPr="005970A0" w:rsidRDefault="00A63D83" w:rsidP="00AA246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</w:pPr>
            <w:r w:rsidRPr="005970A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§ 2º - Caso o número de membros seja inferior ao limite fixado no parágrafo anterior para a segunda convocação, a Presidência procederá à abertura </w:t>
            </w:r>
            <w:r w:rsidRPr="005970A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 xml:space="preserve">da reunião com qualquer quórum, e as deliberações só serão efetuadas com maioria simples, </w:t>
            </w:r>
            <w:proofErr w:type="gramStart"/>
            <w:r w:rsidRPr="005970A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>ou seja</w:t>
            </w:r>
            <w:proofErr w:type="gramEnd"/>
            <w:r w:rsidRPr="005970A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 xml:space="preserve"> 50% + 1.</w:t>
            </w:r>
          </w:p>
          <w:p w:rsidR="00A63D83" w:rsidRPr="00FF5315" w:rsidRDefault="00A63D83" w:rsidP="00AA2466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5245" w:type="dxa"/>
          </w:tcPr>
          <w:p w:rsidR="00A63D83" w:rsidRPr="005970A0" w:rsidRDefault="00A63D83" w:rsidP="005F0234">
            <w:pPr>
              <w:jc w:val="both"/>
              <w:rPr>
                <w:rFonts w:ascii="Times New Roman" w:hAnsi="Times New Roman" w:cs="Times New Roman"/>
                <w:b/>
                <w:strike/>
                <w:color w:val="548DD4" w:themeColor="text2" w:themeTint="99"/>
                <w:sz w:val="24"/>
                <w:szCs w:val="24"/>
              </w:rPr>
            </w:pPr>
            <w:r w:rsidRPr="005970A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 xml:space="preserve">Sugiro manter a redação do $ 2º, pela relevância do trabalho do CONAM. Tratar, analisar e votar com qualquer quórum desqualifica sobremaneira o voto dos conselheiros. Existem maneiras de tratar com os faltosos. Tem que existir compromisso do governo nos debates e temas tratado no CONAM. </w:t>
            </w:r>
            <w:r w:rsidRPr="005970A0"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  <w:t>(Sec. Transportes)</w:t>
            </w:r>
          </w:p>
          <w:p w:rsidR="00A63D83" w:rsidRPr="005970A0" w:rsidRDefault="00A63D83" w:rsidP="005F0234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5970A0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MANTER REDAÇÃO ORIGINAL, PARA SE PRESERVAR A LEGITIMIDADE E TRANSPARÊNCIA DA </w:t>
            </w:r>
            <w:proofErr w:type="gramStart"/>
            <w:r w:rsidRPr="005970A0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REUNIÃO.</w:t>
            </w:r>
            <w:proofErr w:type="gramEnd"/>
            <w:r w:rsidRPr="005970A0"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  <w:t>(UNB)</w:t>
            </w: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3º - Os trabalhos serão relatados por meio de atas de reuniões, as quais serão assinadas pelo </w:t>
            </w:r>
            <w:proofErr w:type="spell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Presidênciae</w:t>
            </w:r>
            <w:proofErr w:type="spell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pelos demais Conselheiros e </w:t>
            </w:r>
            <w:proofErr w:type="spell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publicizadas</w:t>
            </w:r>
            <w:proofErr w:type="spell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na forma da lei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4º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reuniões poderão, havendo necessidade e sendo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aprovadas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pelo Plenário, manter-se em caráter permanente até a solução da matéria objeto de deliberação. </w:t>
            </w:r>
            <w:r w:rsidRPr="00FF5315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(</w:t>
            </w:r>
            <w:proofErr w:type="gramStart"/>
            <w:r w:rsidRPr="00FF5315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correspondente ao parágrafo único do art. 10</w:t>
            </w:r>
            <w:proofErr w:type="gramEnd"/>
            <w:r w:rsidRPr="00FF5315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 do regimento vigente)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19 - O Presidente procederá à convocação dos Conselheiros com antecedência mínima de 08 (oito) dias, para as reuniões ordinárias e 48 (quarenta e oito) horas para as extraordinárias, sendo vedados debates ou deliberações a respeito de qualquer matéria não contemplada expressa e previamente na convocação extraordinária.</w:t>
            </w:r>
          </w:p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1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Presidência procederá à convocação dos Conselheiros com antecedência mínima de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D94F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="00D94F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oito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dias </w:t>
            </w:r>
            <w:r w:rsidR="00D94F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corridos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para as reuniões ordinárias e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(dois) dias úteis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para as extraordinárias, sendo vedados debates ou deliberações a respeito de qualquer matéria não contemplada expressa e previamente na convocação extraordinária.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EB4D40" w:rsidRDefault="00A63D83" w:rsidP="005F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1F497D"/>
                <w:sz w:val="24"/>
                <w:szCs w:val="24"/>
              </w:rPr>
            </w:pPr>
            <w:r w:rsidRPr="00EB4D40">
              <w:rPr>
                <w:rFonts w:ascii="Times New Roman" w:hAnsi="Times New Roman" w:cs="Times New Roman"/>
                <w:strike/>
                <w:color w:val="1F497D"/>
                <w:sz w:val="24"/>
                <w:szCs w:val="24"/>
              </w:rPr>
              <w:t>Ressalto que o que justifica a reunião extraordinária (não se aguardar a data da reunião ordinária) é a</w:t>
            </w:r>
          </w:p>
          <w:p w:rsidR="00A63D83" w:rsidRPr="00EB4D40" w:rsidRDefault="00A63D83" w:rsidP="005F0234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proofErr w:type="gramStart"/>
            <w:r w:rsidRPr="00EB4D40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urgência</w:t>
            </w:r>
            <w:proofErr w:type="gramEnd"/>
            <w:r w:rsidRPr="00EB4D40">
              <w:rPr>
                <w:rFonts w:ascii="Times New Roman" w:hAnsi="Times New Roman" w:cs="Times New Roman"/>
                <w:strike/>
                <w:color w:val="1F497D"/>
                <w:sz w:val="24"/>
                <w:szCs w:val="24"/>
              </w:rPr>
              <w:t xml:space="preserve"> (pressa na apreciação), e não a relevância (importância do tema).</w:t>
            </w:r>
            <w:r w:rsidRPr="00EB4D40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(PGDF)</w:t>
            </w:r>
          </w:p>
          <w:p w:rsidR="00A63D83" w:rsidRPr="00D748D1" w:rsidRDefault="00A63D83" w:rsidP="005F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B4D40">
              <w:rPr>
                <w:rFonts w:ascii="Times New Roman" w:hAnsi="Times New Roman" w:cs="Times New Roman"/>
                <w:strike/>
                <w:color w:val="1F497D"/>
                <w:sz w:val="24"/>
                <w:szCs w:val="24"/>
              </w:rPr>
              <w:t xml:space="preserve">Por </w:t>
            </w:r>
            <w:proofErr w:type="spellStart"/>
            <w:r w:rsidRPr="00EB4D40">
              <w:rPr>
                <w:rFonts w:ascii="Times New Roman" w:hAnsi="Times New Roman" w:cs="Times New Roman"/>
                <w:strike/>
                <w:color w:val="1F497D"/>
                <w:sz w:val="24"/>
                <w:szCs w:val="24"/>
              </w:rPr>
              <w:t>consequência</w:t>
            </w:r>
            <w:proofErr w:type="spellEnd"/>
            <w:r w:rsidRPr="00EB4D40">
              <w:rPr>
                <w:rFonts w:ascii="Times New Roman" w:hAnsi="Times New Roman" w:cs="Times New Roman"/>
                <w:strike/>
                <w:color w:val="1F497D"/>
                <w:sz w:val="24"/>
                <w:szCs w:val="24"/>
              </w:rPr>
              <w:t xml:space="preserve">, entendo que compete ao Presidente fazer tal juízo a respeito da urgência e convocar </w:t>
            </w:r>
            <w:proofErr w:type="spellStart"/>
            <w:r w:rsidRPr="00EB4D40">
              <w:rPr>
                <w:rFonts w:ascii="Times New Roman" w:hAnsi="Times New Roman" w:cs="Times New Roman"/>
                <w:strike/>
                <w:color w:val="1F497D"/>
                <w:sz w:val="24"/>
                <w:szCs w:val="24"/>
              </w:rPr>
              <w:t>areunião</w:t>
            </w:r>
            <w:proofErr w:type="spellEnd"/>
            <w:r w:rsidRPr="00EB4D40">
              <w:rPr>
                <w:rFonts w:ascii="Times New Roman" w:hAnsi="Times New Roman" w:cs="Times New Roman"/>
                <w:strike/>
                <w:color w:val="1F497D"/>
                <w:sz w:val="24"/>
                <w:szCs w:val="24"/>
              </w:rPr>
              <w:t xml:space="preserve">, havendo também a possibilidade de o pedido ser formulado pelos Conselheiros ao Presidente. </w:t>
            </w:r>
            <w:r w:rsidRPr="00EB4D40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(PGDF)</w:t>
            </w: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A63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A pauta da reunião, contendo as matérias a serem discutidas pelo Plenário, será enviada mediante correspondência, e-mail ou </w:t>
            </w:r>
            <w:proofErr w:type="spell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fax-simile</w:t>
            </w:r>
            <w:proofErr w:type="spell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juntamente e com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os períodos de antecedência previsto no “caput” deste artigo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A pauta da reunião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será enviada pela Secretaria Executiva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mediante correspondência, e-mail, fac-símile ou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outros meios possíveis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20 - Caso o membro titular esteja impedido de comparecer à reunião do Conselho, deverá, antecipadamente, comunicar a Secretaria Executiva e se fazer representar pelo seu respectivo suplente.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712C41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18</w:t>
            </w:r>
            <w:r w:rsidR="00A63D83"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</w:t>
            </w:r>
            <w:r w:rsidR="00A63D83"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Caso o membro titular esteja impedido de comparecer à reunião do Conselho, deverá </w:t>
            </w:r>
            <w:r w:rsidR="00A63D83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 </w:t>
            </w:r>
            <w:proofErr w:type="gramStart"/>
            <w:r w:rsidR="00A63D83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fazer</w:t>
            </w:r>
            <w:proofErr w:type="gramEnd"/>
            <w:r w:rsidR="00A63D83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representar pelo seu respectivo suplente.</w:t>
            </w:r>
          </w:p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D83" w:rsidRPr="00FF5315" w:rsidTr="00834F50">
        <w:tc>
          <w:tcPr>
            <w:tcW w:w="5671" w:type="dxa"/>
          </w:tcPr>
          <w:p w:rsidR="00A63D83" w:rsidRPr="00FF5315" w:rsidRDefault="00A63D83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Art. 21 - A ausência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do membro titular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do seu suplente só poderá ser justificada previamente à data de reunião.</w:t>
            </w:r>
          </w:p>
          <w:p w:rsidR="00A63D83" w:rsidRPr="00FF5315" w:rsidRDefault="00A63D83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3D83" w:rsidRPr="00FF5315" w:rsidRDefault="00A63D83" w:rsidP="00712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ausência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do membro titular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do seu suplente deverá ser justificada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 escrito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previamente à data da reunião.</w:t>
            </w:r>
          </w:p>
        </w:tc>
        <w:tc>
          <w:tcPr>
            <w:tcW w:w="5245" w:type="dxa"/>
          </w:tcPr>
          <w:p w:rsidR="00A63D83" w:rsidRPr="00EB4D40" w:rsidRDefault="00A63D83" w:rsidP="005F023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4D40">
              <w:rPr>
                <w:rFonts w:ascii="Times New Roman" w:hAnsi="Times New Roman" w:cs="Times New Roman"/>
                <w:strike/>
                <w:color w:val="548DD4" w:themeColor="text2" w:themeTint="99"/>
                <w:sz w:val="24"/>
                <w:szCs w:val="24"/>
              </w:rPr>
              <w:t xml:space="preserve">Art. 20 - A ausência </w:t>
            </w:r>
            <w:proofErr w:type="gramStart"/>
            <w:r w:rsidRPr="00EB4D40">
              <w:rPr>
                <w:rFonts w:ascii="Times New Roman" w:hAnsi="Times New Roman" w:cs="Times New Roman"/>
                <w:strike/>
                <w:color w:val="548DD4" w:themeColor="text2" w:themeTint="99"/>
                <w:sz w:val="24"/>
                <w:szCs w:val="24"/>
              </w:rPr>
              <w:t>do membro titular</w:t>
            </w:r>
            <w:proofErr w:type="gramEnd"/>
            <w:r w:rsidRPr="00EB4D40">
              <w:rPr>
                <w:rFonts w:ascii="Times New Roman" w:hAnsi="Times New Roman" w:cs="Times New Roman"/>
                <w:strike/>
                <w:color w:val="548DD4" w:themeColor="text2" w:themeTint="99"/>
                <w:sz w:val="24"/>
                <w:szCs w:val="24"/>
              </w:rPr>
              <w:t xml:space="preserve"> e do seu suplente deverá ser justificada por escrito previamente à data da reunião, </w:t>
            </w:r>
            <w:r w:rsidRPr="00EB4D40">
              <w:rPr>
                <w:rFonts w:ascii="Times New Roman" w:hAnsi="Times New Roman" w:cs="Times New Roman"/>
                <w:strike/>
                <w:color w:val="548DD4" w:themeColor="text2" w:themeTint="99"/>
                <w:sz w:val="24"/>
                <w:szCs w:val="24"/>
                <w:highlight w:val="yellow"/>
              </w:rPr>
              <w:t>sendo aceita a justificativa por meio eletrônico</w:t>
            </w:r>
            <w:r w:rsidRPr="00EB4D40">
              <w:rPr>
                <w:rFonts w:ascii="Times New Roman" w:hAnsi="Times New Roman" w:cs="Times New Roman"/>
                <w:b/>
                <w:strike/>
                <w:color w:val="548DD4" w:themeColor="text2" w:themeTint="99"/>
                <w:sz w:val="24"/>
                <w:szCs w:val="24"/>
              </w:rPr>
              <w:t>.</w:t>
            </w:r>
            <w:r w:rsidRPr="00EB4D40"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  <w:t>(FIBRA)</w:t>
            </w: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22 - As reuniões ordinárias serão agendadas, preferencialmente, pelo período de um ano, por proposta apresentada pelo Presidente e aprovada pelos conselheiros, especificando dia, hora e local que serão realizadas.</w:t>
            </w:r>
          </w:p>
        </w:tc>
        <w:tc>
          <w:tcPr>
            <w:tcW w:w="5245" w:type="dxa"/>
          </w:tcPr>
          <w:p w:rsidR="00751FEA" w:rsidRPr="00FF5315" w:rsidRDefault="00751FEA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reuniões ordinárias serão agendadas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pelo período de um ano,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por proposta apresentada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pela Secretaria Executiva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aprovada em Plenário, especificando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dia e hora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em que serão realizadas</w:t>
            </w:r>
            <w:r w:rsidRPr="00FF5315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23 - As reuniões extraordinárias poderão ser marcadas para qualquer dia útil e hora.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reuniões extraordinárias poderão ser marcadas para qualquer dia útil, hora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 local.</w:t>
            </w:r>
          </w:p>
        </w:tc>
        <w:tc>
          <w:tcPr>
            <w:tcW w:w="5245" w:type="dxa"/>
          </w:tcPr>
          <w:p w:rsidR="00751FEA" w:rsidRPr="00EB4D40" w:rsidRDefault="00751FEA" w:rsidP="005F0234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  <w:r w:rsidRPr="00EB4D4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 xml:space="preserve">Sugiro manter a redação do $ 1º, pela relevância do trabalho do </w:t>
            </w:r>
            <w:proofErr w:type="gramStart"/>
            <w:r w:rsidRPr="00EB4D4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>CONAM.</w:t>
            </w:r>
            <w:proofErr w:type="gramEnd"/>
            <w:r w:rsidRPr="00EB4D40"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  <w:t>(Sec.Transportes)</w:t>
            </w: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24 – O Presidente do Conselho, na hora marcada para início da reunião, verificará o número de Conselheiros constantes do livro de presença e, havendo quórum, declarará iniciada a reunião.</w:t>
            </w:r>
          </w:p>
          <w:p w:rsidR="00751FEA" w:rsidRPr="00FF5315" w:rsidRDefault="00751FEA" w:rsidP="0075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Default="00751FEA" w:rsidP="003D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A5111F" w:rsidRPr="00FF5315" w:rsidRDefault="00A5111F" w:rsidP="00A511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A5111F" w:rsidP="00A5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PROXIMA REUNIAO</w:t>
            </w:r>
          </w:p>
        </w:tc>
        <w:tc>
          <w:tcPr>
            <w:tcW w:w="5245" w:type="dxa"/>
          </w:tcPr>
          <w:p w:rsidR="00751FEA" w:rsidRPr="00EB4D40" w:rsidRDefault="00751FEA" w:rsidP="005F0234">
            <w:pPr>
              <w:jc w:val="both"/>
              <w:rPr>
                <w:rFonts w:ascii="Times New Roman" w:hAnsi="Times New Roman" w:cs="Times New Roman"/>
                <w:b/>
                <w:strike/>
                <w:color w:val="548DD4" w:themeColor="text2" w:themeTint="99"/>
                <w:sz w:val="24"/>
                <w:szCs w:val="24"/>
              </w:rPr>
            </w:pPr>
            <w:r w:rsidRPr="00EB4D4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 xml:space="preserve">Sugiro manter a redação do $ 1º, pela relevância do trabalho do </w:t>
            </w:r>
            <w:proofErr w:type="gramStart"/>
            <w:r w:rsidRPr="00EB4D40">
              <w:rPr>
                <w:rFonts w:ascii="Times New Roman" w:hAnsi="Times New Roman" w:cs="Times New Roman"/>
                <w:b/>
                <w:strike/>
                <w:color w:val="0070C0"/>
                <w:sz w:val="24"/>
                <w:szCs w:val="24"/>
              </w:rPr>
              <w:t>CONAM.</w:t>
            </w:r>
            <w:proofErr w:type="gramEnd"/>
            <w:r w:rsidRPr="00EB4D40"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  <w:t>(Sec.Transportes)</w:t>
            </w:r>
          </w:p>
          <w:p w:rsidR="00751FEA" w:rsidRPr="00EB4D40" w:rsidRDefault="00751FEA" w:rsidP="00FE0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4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Art.23- A distribuição dos processos aos Conselheiros, para análise, deverá ser feita com um prazo mínimo de 20 dias. </w:t>
            </w: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XI – DO EXPEDIENTE PRELIMINAR</w:t>
            </w:r>
          </w:p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XII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DO EXPEDIENTE PRELIMINAR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25 - Constarão do expediente das reuniões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ordinárias do CONAM/DF, os seguintes itens: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2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Constarão do expediente das reuniões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ordinárias do CONAM/DF, os seguintes itens: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abertura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 sessão, leitura, discussão e votação da ata de reunião anterior;</w:t>
            </w:r>
          </w:p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abertura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 sessão,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leitura, discussão e votação da pauta da reunião;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Proponho a seguinte seqüência dos trabalhos da Plenária:</w:t>
            </w:r>
          </w:p>
          <w:p w:rsidR="00751FEA" w:rsidRPr="00FF5315" w:rsidRDefault="00751FEA" w:rsidP="005F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I- verificação da presença e existência de quorum para sua instalação;</w:t>
            </w:r>
          </w:p>
          <w:p w:rsidR="00751FEA" w:rsidRPr="00FF5315" w:rsidRDefault="00751FEA" w:rsidP="005F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II- aprovação da Ata da reunião anterior;</w:t>
            </w:r>
          </w:p>
          <w:p w:rsidR="00751FEA" w:rsidRPr="00FF5315" w:rsidRDefault="00751FEA" w:rsidP="005F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III- ordem do Dia;</w:t>
            </w:r>
          </w:p>
          <w:p w:rsidR="00751FEA" w:rsidRPr="00FF5315" w:rsidRDefault="00751FEA" w:rsidP="005F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IV- assuntos pautados e deliberações;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V- informes gerais.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Geralmente os informes se alongam (que poder ser feito email), prejudicando o assunto principal da pauta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Transportes)</w:t>
            </w: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leitura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 pauta da reunião;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 – leitura,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discussão e votação da ata da reunião anterior.  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Parágrafo único. O Plenário poderá dispensar a leitura da ata. 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deliberação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1FEA" w:rsidRPr="00FF5315" w:rsidRDefault="00751FEA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deliberações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encerramento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encerramento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26 - Desde que submetida à análise da Presidência do Conselho, as reuniões poderão contar com presença de assessores técnicos e consultores, sendo-lhes facultada manifestação para esclarecimento aos Conselheiros no tempo estipulado pela Presidência.</w:t>
            </w:r>
          </w:p>
          <w:p w:rsidR="00751FEA" w:rsidRPr="00FF5315" w:rsidRDefault="00751FEA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Desde que submetida à análise da Presidência do Conselho, as reuniões poderão contar com presença de assessores técnicos e consultores, sendo-lhes facultada manifestação para esclarecimento aos Conselheiros no tempo estipulado pela Presidência.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Parágrafo único - As reuniões serão abertas ao público, sem direito a voto, podendo, entretanto, ser a ele concedida voz, conforme deliberação do Conselho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- As reuniões serão abertas ao público, sem direito a voto, podendo, entretanto, ser a ele concedida voz, conforme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deliberação da maioria dos Conselheiros presentes ou da Presidência.</w:t>
            </w:r>
          </w:p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Art. 27 - Abertos os trabalhos, será feita a leitura da ata da reunião anterior, que será submetida à votação pelo Presidente.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1º - O Conselheiro que discordar do teor da ata deverá manifestar-se e o Plenário deliberará sobre a sua procedência ou não.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§ 2º - A manifestação deverá constar da Pauta da </w:t>
            </w: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Reunião.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EXCLUIDO</w:t>
            </w:r>
          </w:p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§ 3º - O Secretário Executivo, em seguida à leitura da ata, dará conhecimento das comunicações e informações dos assuntos urgentes apresentados até o início dos trabalhos da reunião.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4º - O Plenário poderá dispensar a leitura da ata.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XII – DA PAUTA DA REUNIÃO</w:t>
            </w:r>
          </w:p>
        </w:tc>
        <w:tc>
          <w:tcPr>
            <w:tcW w:w="5245" w:type="dxa"/>
          </w:tcPr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XIII – DA PAUTA DA REUNIÃO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Art. 28 - Finalizado o expediente e esgotados os prazos para proposições, a Presidência dará início à discussão e votação da pauta da reunião.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12C41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24</w:t>
            </w:r>
            <w:r w:rsidR="00751FEA"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="00751FEA"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pauta da reunião será organizada pela Presidência, com o auxilio da Secretaria Executiva, e encaminhada para conhecimento dos Conselheiros, por escrito, com </w:t>
            </w:r>
            <w:r w:rsidR="00751FEA"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05 (cinco) dias úteis </w:t>
            </w:r>
            <w:r w:rsidR="00751FEA"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de antecedência, em caso de reunião ordinária. </w:t>
            </w:r>
          </w:p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§1º - A pauta da reunião será organizada pela Presidência, com o auxílio da Secretaria Executiva, e encaminhada para conhecimento dos Conselheiros, por escrito, com 08 (oito) dias úteis de antecedência, em caso de reunião ordinária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 1°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 matéria constante da pauta da reunião obedecerá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seguinte ordem:</w:t>
            </w:r>
          </w:p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2° - A matéria constante da pauta da reunião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obedecerá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seguinte ordem:</w:t>
            </w:r>
          </w:p>
        </w:tc>
        <w:tc>
          <w:tcPr>
            <w:tcW w:w="5245" w:type="dxa"/>
          </w:tcPr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matérias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regime de urgência;</w:t>
            </w:r>
          </w:p>
        </w:tc>
        <w:tc>
          <w:tcPr>
            <w:tcW w:w="5245" w:type="dxa"/>
          </w:tcPr>
          <w:p w:rsidR="00751FEA" w:rsidRPr="00FF5315" w:rsidRDefault="00751FEA" w:rsidP="00857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matérias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regime de urgência;</w:t>
            </w:r>
          </w:p>
          <w:p w:rsidR="00751FEA" w:rsidRPr="00FF5315" w:rsidRDefault="00751FEA" w:rsidP="0085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exposição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matérias pelos seus relatores;</w:t>
            </w:r>
          </w:p>
        </w:tc>
        <w:tc>
          <w:tcPr>
            <w:tcW w:w="5245" w:type="dxa"/>
          </w:tcPr>
          <w:p w:rsidR="00751FEA" w:rsidRPr="00FF5315" w:rsidRDefault="00751FEA" w:rsidP="00857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exposição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matérias pelos seus relatores;</w:t>
            </w:r>
          </w:p>
          <w:p w:rsidR="00751FEA" w:rsidRPr="00FF5315" w:rsidRDefault="00751FEA" w:rsidP="0085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votações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discussões adiadas;</w:t>
            </w:r>
          </w:p>
        </w:tc>
        <w:tc>
          <w:tcPr>
            <w:tcW w:w="5245" w:type="dxa"/>
          </w:tcPr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votações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discussões de matérias adiadas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 reuniões anteriores;</w:t>
            </w:r>
          </w:p>
          <w:p w:rsidR="00751FEA" w:rsidRPr="00FF5315" w:rsidRDefault="00751FEA" w:rsidP="0085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demais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matérias segundo a antigüidade.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85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demais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matérias segundo a antigüidade.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3° Toda matéria submetida ao CONAM/DF, constante da pauta da reunião, deverá ter um relator, que apresentará parecer sobre a mesma.</w:t>
            </w:r>
          </w:p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  <w:t>OK</w:t>
            </w: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Art. 29 - O deferimento dos pedidos de urgência ou de </w:t>
            </w: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preferência dependerá da aprovação do plenário.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8DB3E2" w:themeColor="text2" w:themeTint="66"/>
                <w:sz w:val="24"/>
                <w:szCs w:val="24"/>
                <w:lang w:eastAsia="pt-BR"/>
              </w:rPr>
              <w:lastRenderedPageBreak/>
              <w:t>OK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Art. 30 - A pauta da reunião poderá ser alterada, mediante aprovação do plenário, nos casos de: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9B3DA7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inclusão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matéria relevante;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inversão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preferencial;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III.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adiamento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IV.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retirada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pauta.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1° O adiamento de votação de matéria cujo assunto mereça maior reflexão, só poderá ser requerido antes de iniciado o processo de votação.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pt-BR"/>
              </w:rPr>
              <w:t>OK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§ 2º Só será deferido o adiamento de votação de matéria por uma única vez, não cabendo novo pleito no mesmo caso.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Art. 31 - Na pauta da reunião constará a ordem da discussão e a votação da matéria.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1º - Caberá à Secretaria Executiva proceder à leitura das matérias que deverão ser submetidas à discussão e votação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§ 2º - A discussão ou votação de matéria constante da pauta da reunião poderá ser adiada por deliberação do Plenário, fixando o Presidente o prazo de adiamento.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§ 3º - O Presidente decidirá as questões de ordem e dirigirá a discussão e votação, podendo, a bem da celeridade dos trabalhos, </w:t>
            </w:r>
            <w:proofErr w:type="gramStart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limitar</w:t>
            </w:r>
            <w:proofErr w:type="gramEnd"/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 número de intervenções facultadas a cada Conselheiro, bem como a </w:t>
            </w: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respectiva duração.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1FEA" w:rsidRPr="00FF5315" w:rsidRDefault="00751FEA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§ 4º - Esgotada a Pauta da Reunião, o Presidente concederá a palavra ao Conselheiro que a solicitar, para assuntos de interesse geral, podendo, a seu critério, limitar o prazo em que deverá se manifestar.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XIII – DAS DELIBERAÇÕES</w:t>
            </w:r>
          </w:p>
          <w:p w:rsidR="00751FEA" w:rsidRPr="00FF5315" w:rsidRDefault="00751FEA" w:rsidP="005F0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45" w:type="dxa"/>
          </w:tcPr>
          <w:p w:rsidR="00751FEA" w:rsidRPr="00FF5315" w:rsidRDefault="00751FEA" w:rsidP="0075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XIV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DAS DELIBERAÇÕES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32 - A matéria sujeita à votação enquadrar-se-á em um dos seguintes atos administrativos do CONAM/DF:</w:t>
            </w:r>
          </w:p>
          <w:p w:rsidR="00751FEA" w:rsidRPr="00FF5315" w:rsidRDefault="00751FEA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 matéria sujeita à votação enquadrar-se-á em um dos seguintes atos administrativos do CONAM/DF: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I. Decisão, quando se tratar de assunto de sua competência legal;</w:t>
            </w:r>
          </w:p>
        </w:tc>
        <w:tc>
          <w:tcPr>
            <w:tcW w:w="5245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I. Decisão, quando se tratar de assunto de sua competência legal;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II. Moção, manifestação de qualquer natureza relacionada com a temática ambiental;</w:t>
            </w:r>
          </w:p>
        </w:tc>
        <w:tc>
          <w:tcPr>
            <w:tcW w:w="5245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II. Moção, manifestação de qualquer natureza relacionada com a temática ambiental;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III. Resolução, quando se tratar de deliberação vinculada à competência técnico-normativa do CONAM/DF.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III. Resolução, quando se tratar de deliberação vinculada à competência técnico-normativa do CONAM/DF.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751FEA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33 – As Decisões, Moções e Resoluções serão datadas e numeradas distintivamente e em ordem seqüencial ao longo dos anos, cabendo à Secretaria Executiva ordená-las, indexá-las e mantê-las sob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arquivo específico.</w:t>
            </w:r>
          </w:p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2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Decisões, Moções e Resoluções serão datadas e numeradas distintivamente e em ordem seqüencial ao longo dos anos, cabendo à Secretaria Executiva ordená-las, indexá-las e mantê-las sob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arquivo específico.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85702C" w:rsidP="00751F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34 - As Decisões e as Resoluções do Conselho serão publicadas no Diário Oficial do Distrito Federal, cabendo à Secretaria Executiva manter o respectivo arquivo.</w:t>
            </w:r>
          </w:p>
        </w:tc>
        <w:tc>
          <w:tcPr>
            <w:tcW w:w="5245" w:type="dxa"/>
          </w:tcPr>
          <w:p w:rsidR="00751FEA" w:rsidRPr="00FF5315" w:rsidRDefault="00751FEA" w:rsidP="00712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Art. 2</w:t>
            </w:r>
            <w:r w:rsidR="00712C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As Decisões,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Moções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e Resoluções do Conselho serão publicadas no Diário Oficial do Distrito Federal, cabendo à Secretaria Executiva manter o respectivo arquivo.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85702C" w:rsidP="0085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XIV - DAS PROPOSIÇÕES</w:t>
            </w:r>
          </w:p>
        </w:tc>
        <w:tc>
          <w:tcPr>
            <w:tcW w:w="5245" w:type="dxa"/>
          </w:tcPr>
          <w:p w:rsidR="00751FEA" w:rsidRPr="00FF5315" w:rsidRDefault="00751FEA" w:rsidP="0085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XV -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DAS PROPOSIÇÕES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35 - Os Conselheiros farão as inscrições das proposições, que deverão ser apresentadas e justificadas por escrito à Secretaria Executiva, que as remeterá ao Presidente.</w:t>
            </w:r>
          </w:p>
        </w:tc>
        <w:tc>
          <w:tcPr>
            <w:tcW w:w="5245" w:type="dxa"/>
          </w:tcPr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2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Os Conselheiros farão as inscrições das proposições, que deverão ser apresentadas e justificadas por escrito à Secretaria Executiva, que as remeterá ao Presidente.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36 - Os Conselheiros poderão fazer uso da palavra para esclarecer suas proposições por até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(cinco) minutos, respeitando-se a ordem cronológica de inscrição das mesmas junto à Secretaria Executiva.</w:t>
            </w:r>
          </w:p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Os Conselheiros poderão fazer uso da palavra para esclarecer suas proposições por até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(cinco) minutos,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respeitando-se a ordem cronológica de inscrição das mesmas junto à Secretaria Executiva.</w:t>
            </w:r>
          </w:p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OK</w:t>
            </w:r>
          </w:p>
        </w:tc>
      </w:tr>
      <w:tr w:rsidR="00751FEA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37 - Após justificativa, se nenhum Conselheiro requerer que a proposta seja autuada sob forma de processo, será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discutida e votada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Após justificativa, se nenhum Conselheiro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 a Presidência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requerer que a proposta seja autuada sob forma de processo, esta será discutida e votada.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FEA" w:rsidRPr="00FF5315" w:rsidTr="00834F50">
        <w:tc>
          <w:tcPr>
            <w:tcW w:w="5671" w:type="dxa"/>
          </w:tcPr>
          <w:p w:rsidR="00751FEA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Nas discussões de proposições que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não tenham processo formado, cada conselheiro disporá de 03 (três) minutos para explanação.</w:t>
            </w:r>
          </w:p>
        </w:tc>
        <w:tc>
          <w:tcPr>
            <w:tcW w:w="5245" w:type="dxa"/>
          </w:tcPr>
          <w:p w:rsidR="00751FEA" w:rsidRPr="00FF5315" w:rsidRDefault="00751FEA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Parágrafo único – Nas discussões de proposições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que não tenham processo formado, cada conselheiro disporá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 (três) minutos para explanação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51FEA" w:rsidRPr="00FF5315" w:rsidRDefault="00751FEA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38 - Para proposição em que for solicitada a formação de processo, o pedido será submetido à votação pelo Plenário.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Para proposição em que for solicitada a formação de processo, o pedido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 proposição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será submetido à votação pelo Plenário,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por maioria simples.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1° Na formação do processo, a Presidência do Conselho deverá obter dos setores competentes a instrução técnica da matéria.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1° Na formação do processo, a Presidência do Conselho deverá obter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instrução técnica da matéria pelos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setores competentes.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2° Na mesma reunião, o Plenário indicará o Relator que analisará o processo e preparará parecer escrito para posterior apreciação do Plenário na pauta da reunião.</w:t>
            </w:r>
          </w:p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2° Na mesma reunião, o Plenário indicará o Relator que analisará o processo e preparará parecer escrito para posterior apreciação do Plenário na pauta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reunião futura.</w:t>
            </w: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XV – DOS DEBATES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XVI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DOS DEBATES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39 - Apresentada a matéria, será iniciado o debate pela Presidência, sendo concedida a palavra, primeiramente, ao relator para justificativas e aos demais Conselheiros que a solicitarem.</w:t>
            </w:r>
          </w:p>
        </w:tc>
        <w:tc>
          <w:tcPr>
            <w:tcW w:w="5245" w:type="dxa"/>
          </w:tcPr>
          <w:p w:rsidR="0085702C" w:rsidRPr="00FF5315" w:rsidRDefault="0085702C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Apresentada a matéria, será iniciado o debate pela Presidência, sendo concedida a palavra, primeiramente, ao relator para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apresentação do relatório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e aos demais Conselheiros que a solicitarem.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Parágrafo único. O relator poderá solicitar, previamente e por escrito, apresentação técnica por especialistas, antes de proferir seu voto.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40 - Serão concedidos os seguintes prazos para debates:</w:t>
            </w:r>
          </w:p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Serão concedidos os seguintes prazos para debates:</w:t>
            </w: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relator, até 15 (quinze) minutos para a leitura de seu relatório e voto;</w:t>
            </w:r>
          </w:p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relator, </w:t>
            </w:r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até 15 (quinze) minutos para a leitura de seu relatório e voto;</w:t>
            </w: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demais Conselheiros, até 03 (três) minutos para cada inscrito.</w:t>
            </w:r>
          </w:p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demais Conselheiros, </w:t>
            </w:r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até 03 (três) minutos para cada inscrito.</w:t>
            </w: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41 - Será facultada a apresentação de alterações durante a discussão.</w:t>
            </w: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Será facultada a apresentação de alterações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ao relatório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durante a discussão.</w:t>
            </w:r>
          </w:p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§1º As alterações serão apresentadas por escrito, referindo-se especificamente ao assunto em discussão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Poderão ser destacadas emendas para a constituição de nova proposição quando a Presidência ou o Conselho julgarem pertinente ou mediante solicitação de um Conselheiro.</w:t>
            </w: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Paragrafo</w:t>
            </w:r>
            <w:proofErr w:type="spellEnd"/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único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Poderão ser destacadas emendas para a constituição de nova proposição quando a Presidência ou o Conselho julgarem pertinente ou mediante solicitação de um Conselheiro.</w:t>
            </w: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42 - Não havendo mais oradores, a Presidência do Conselho encerrará os debates da matéria e procederá à votação.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Não havendo mais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inscritos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a Presidência do Conselho encerrará os debates da matéria e procederá à votação.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XVI – DOS PARECERES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XVII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DOS PARECERES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43 - Dos pareceres elaborados pelos Conselheiros do CONAM/DF constarão de 02 (duas) partes fundamentais:</w:t>
            </w:r>
          </w:p>
        </w:tc>
        <w:tc>
          <w:tcPr>
            <w:tcW w:w="5245" w:type="dxa"/>
          </w:tcPr>
          <w:p w:rsidR="0085702C" w:rsidRPr="00FF5315" w:rsidRDefault="00712C41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85702C"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 </w:t>
            </w:r>
            <w:r w:rsidR="0085702C" w:rsidRPr="00FF5315">
              <w:rPr>
                <w:rFonts w:ascii="Times New Roman" w:hAnsi="Times New Roman" w:cs="Times New Roman"/>
                <w:sz w:val="24"/>
                <w:szCs w:val="24"/>
              </w:rPr>
              <w:t>- Dos pareceres elaborados pelos Conselheiros do CONAM/DF constarão de 02 (duas) partes fundamentais: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global da matéria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global da matéria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parecer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técnico conclusivo, propondo aprovação ou rejeição da matéria.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relatório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sucinto da matéria;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voto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propondo aprovação, aprovação com condicionantes, solicitação de informações complementares ou rejeição da matéria. </w:t>
            </w:r>
          </w:p>
          <w:p w:rsidR="0085702C" w:rsidRPr="00FF5315" w:rsidRDefault="0085702C" w:rsidP="005F0234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Parágrafo único. Caso sejam necessárias informações complementares para elaboração do parecer, o prazo designado para análise deverá ser prorrogado.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  <w:t>OK</w:t>
            </w: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44 - Os pareceres serão aprovados pela maioria simples do Conselho.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Os pareceres serão aprovados pela maioria simples do Conselho.</w:t>
            </w: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Art. 45 - As propostas de alteração da matéria em pauta só serão objeto de acatamento e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debate se forem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apresentadas por escrito pelo Conselheiro.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5702C" w:rsidRPr="00FF5315" w:rsidRDefault="0085702C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2C" w:rsidRPr="00FF5315" w:rsidRDefault="0085702C" w:rsidP="0085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CAPÍTULO XVII – DAS ATAS</w:t>
            </w:r>
          </w:p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02C" w:rsidRPr="00FF5315" w:rsidRDefault="0085702C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XVIII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DAS ATAS</w:t>
            </w:r>
          </w:p>
          <w:p w:rsidR="0085702C" w:rsidRPr="00FF5315" w:rsidRDefault="0085702C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46 - Para cada reunião do Conselho lavrar-se-á uma ata que será lida e aprovada, e após será assinada pelo Presidente e por todos os Conselheiros presentes àquela reunião.</w:t>
            </w:r>
          </w:p>
          <w:p w:rsidR="0085702C" w:rsidRPr="00FF5315" w:rsidRDefault="0085702C" w:rsidP="0085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3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Para cada reunião do Conselho lavrar-se-á uma ata que deverá ser aprovada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 Plenário, e posteriormente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assinada pelo Presidente e por todos os Conselheiros presentes àquela reunião.</w:t>
            </w:r>
          </w:p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A Ata será lavrada, ainda que não haja reunião por falta de “quorum” e, nesse caso, nela serão mencionados os nomes dos Conselheiros presentes.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A Ata será lavrada, ainda que não haja reunião por falta de “quorum” e, nesse caso, nela serão mencionados os nomes dos Conselheiros presentes.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A cópia da ata será enviada, mediante correspondência protocolada aos Conselheiros, 08 (oito) dias antes da data fixada para a próxima reunião.</w:t>
            </w:r>
          </w:p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2º - A cópia da ata será enviada aos Conselheiros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 (cinco) dias úteis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antes da data fixada para a próxima reunião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para leitura e correções necessárias.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47 - Das Atas constarão:</w:t>
            </w:r>
          </w:p>
        </w:tc>
        <w:tc>
          <w:tcPr>
            <w:tcW w:w="5245" w:type="dxa"/>
          </w:tcPr>
          <w:p w:rsidR="0085702C" w:rsidRPr="00FF5315" w:rsidRDefault="0085702C" w:rsidP="00712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Das Atas constarão: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local e hora da abertura da reunião;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local e hora da abertura da reunião;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pauta</w:t>
            </w:r>
            <w:proofErr w:type="gramEnd"/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 reunião;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nome dos Conselheiros presentes;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nome dos Conselheiros presentes;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justificativa do Conselheiro ausente;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justificativa do Conselheiro ausente;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sumário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expediente, relação da matéria lida, registro das proposições apresentadas e das comunicações transmitidas;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V.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sumário do expediente, relação da matéria lida, registro das proposições apresentadas e das comunicações transmitidas;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V. resumo da matéria incluída na pauta da reunião, com a indicação dos Conselheiros que participarem dos debates e transcrição dos trechos expressamente solicitados para registro em Ata;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da matéria incluída na pauta da reunião, com a indicação dos Conselheiros que participarem dos debates e transcrição dos trechos expressamente solicitados para registro em Ata;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declaração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 voto, se requerida;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declaração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de voto, se requerida;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deliberações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Plenário e, se for o caso, os respectivos números dos atos administrativos delas originados.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VIII.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deliberações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do Plenário e, se for o caso, os respectivos números dos atos administrativos delas originados.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XIX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- DA VOTAÇÃO</w:t>
            </w:r>
          </w:p>
        </w:tc>
        <w:tc>
          <w:tcPr>
            <w:tcW w:w="5245" w:type="dxa"/>
          </w:tcPr>
          <w:p w:rsidR="0085702C" w:rsidRPr="00FF5315" w:rsidRDefault="0085702C" w:rsidP="0085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XIX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- DA VOTAÇÃO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48 - As deliberações do CONAM/DF serão tomadas por meio de votação, pela maioria simples dos Conselheiros presentes.</w:t>
            </w:r>
          </w:p>
        </w:tc>
        <w:tc>
          <w:tcPr>
            <w:tcW w:w="5245" w:type="dxa"/>
          </w:tcPr>
          <w:p w:rsidR="0085702C" w:rsidRPr="00FF5315" w:rsidRDefault="0085702C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deliberações do CONAM/DF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ocorrerão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por meio de votação, pela maioria simples dos Conselheiros presentes.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85702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§1º Os Conselheiros do quórum mínimo necessário para a votação poderão solicitar a aferição.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2C" w:rsidRPr="00FF5315" w:rsidTr="00834F50">
        <w:tc>
          <w:tcPr>
            <w:tcW w:w="5671" w:type="dxa"/>
          </w:tcPr>
          <w:p w:rsidR="0085702C" w:rsidRPr="00FF5315" w:rsidRDefault="0085702C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02C" w:rsidRPr="00FF5315" w:rsidRDefault="0085702C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§2º Os Conselheiros poderão antecipar seus votos,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declarando-os por escrito junto à mesa.</w:t>
            </w:r>
          </w:p>
        </w:tc>
        <w:tc>
          <w:tcPr>
            <w:tcW w:w="5245" w:type="dxa"/>
          </w:tcPr>
          <w:p w:rsidR="0085702C" w:rsidRPr="00FF5315" w:rsidRDefault="0085702C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49 - Os processos de votação serão nominais e abertos.</w:t>
            </w:r>
          </w:p>
          <w:p w:rsidR="00EA14C3" w:rsidRPr="00FF5315" w:rsidRDefault="00EA14C3" w:rsidP="009B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4C3" w:rsidRPr="00FF5315" w:rsidRDefault="00EA14C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Os processos de votação serão nominais e abertos.</w:t>
            </w:r>
          </w:p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50 - Nas votações será lícito ao Conselheiro alterar seu voto, antes de proclamado o resultado final da votação.</w:t>
            </w:r>
          </w:p>
          <w:p w:rsidR="00EA14C3" w:rsidRPr="00FF5315" w:rsidRDefault="00EA14C3" w:rsidP="009B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4C3" w:rsidRPr="00FF5315" w:rsidRDefault="00EA14C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Nas votações será lícito ao Conselheiro alterar seu voto, antes de proclamado o resultado final da votação.</w:t>
            </w:r>
          </w:p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51 - As declarações de votos não poderão ultrapassar o prazo de 01 (um) minuto e deverão ser de viva voz ou enviadas à mesa por escrito, até o final da reunião, para efeito de registro.</w:t>
            </w:r>
          </w:p>
          <w:p w:rsidR="00EA14C3" w:rsidRPr="00FF5315" w:rsidRDefault="00EA14C3" w:rsidP="009B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4C3" w:rsidRPr="00FF5315" w:rsidRDefault="00EA14C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As declarações de votos não poderão ultrapassar o prazo de 01 (um) minuto e deverão ser de viva voz ou enviadas à mesa por escrito, até o final da reunião, para efeito de registro.</w:t>
            </w:r>
          </w:p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52- Poderá o Conselheiro pedir a palavra para o encaminhamento da votação pelo prazo de 01 (um) minuto, inadmitidos os apartes.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Poderá o Conselheiro pedir a palavra para o encaminhamento da votação pelo prazo de 01 (um) minuto, inadmitidos os apartes.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53 - O pedido de alteração terá preferência na votação e, em caso de rejeição, será votada a proposição original.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 pedido de alteração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 parecer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terá preferência na votação e, em caso de rejeição, será votada a proposição original.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54 - Nenhuma proposta de alteração poderá ser apresentada depois de iniciada a votação.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- Nenhuma proposta de alteração poderá ser apresentada depois de iniciada a votação.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55 - As deliberações das decisões do Conselho do Meio Ambiente do Distrito Federal deverão constar não apenas das atas das reuniões, mas também dos processos a que se referirem, assinadas pela Presidência e pelo relator.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deliberações do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CONAM-DF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deverão constar nas atas das reuniões,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dos processos a que se referirem, assinadas pela Presidência e pelo relator.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56 - Vencido o Relator em seu voto, a Presidência designará, se for o caso, um revisor, de preferência o autor da proposta de alteração, para redigir o texto aprovado, cuja redação deverá ser submetida ao plenário na reunião seguinte.</w:t>
            </w:r>
          </w:p>
          <w:p w:rsidR="00EA14C3" w:rsidRPr="00FF5315" w:rsidRDefault="00EA14C3" w:rsidP="009B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4C3" w:rsidRPr="00FF5315" w:rsidRDefault="00EA14C3" w:rsidP="00712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4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Vencido o Relator em seu voto, a Presidência designará, se for o caso, um revisor, de preferência o autor da proposta de alteração, para redigir o texto aprovado, cuja redação deverá ser submetida ao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plenário.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1º - Se algum Conselheiro tiver dúvidas quanto ao resultado da votação proclamada, poderá requerer verificação, independentemente da aprovação do Plenário.</w:t>
            </w:r>
          </w:p>
        </w:tc>
        <w:tc>
          <w:tcPr>
            <w:tcW w:w="5245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1º - Se algum Conselheiro tiver dúvidas quanto ao resultado da votação proclamada, poderá requerer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contagem de votos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independentemente da aprovação do Plenário.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O requerimento de que trata o parágrafo anterior, somente será admitido se formulado imediatamente depois de conhecido o resultado da votação e antes de se passar a outro assunto.</w:t>
            </w:r>
          </w:p>
        </w:tc>
        <w:tc>
          <w:tcPr>
            <w:tcW w:w="5245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2º - O requerimento de que trata o parágrafo anterior, somente será admitido se formulado imediatamente depois de conhecido o resultado da votação e antes de se passar a outro assunto.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§ 3º - As Deliberações do Plenário, salvo disposição em contrário, serão tomadas por maioria dos membros presentes no Plenário não se computando os votos em branco e as ausências, embora registradas.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14C3" w:rsidRPr="00FF5315" w:rsidRDefault="00EA14C3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§ 4º - O Conselheiro abster-se-á de votar quando se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julgar impedido.</w:t>
            </w:r>
          </w:p>
          <w:p w:rsidR="00EA14C3" w:rsidRPr="00FF5315" w:rsidRDefault="00EA14C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§ 3º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O Conselheiro abster-se-á de votar quando se julgar impedido,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podendo ser suscitado seu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impedimento por qualquer um dos conselheiros ou Presidência, o que será objeto de aprovação do plenário.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CAPÍTULO XIX – DAS DISPOSIÇÕES FINAIS</w:t>
            </w:r>
          </w:p>
        </w:tc>
        <w:tc>
          <w:tcPr>
            <w:tcW w:w="5245" w:type="dxa"/>
          </w:tcPr>
          <w:p w:rsidR="00EA14C3" w:rsidRPr="00FF5315" w:rsidRDefault="00EA14C3" w:rsidP="00EA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CAPÍTULO XX </w:t>
            </w: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>– DAS DISPOSIÇÕES FINAIS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57 - Qualquer cidadão poderá obter informações de interesse público ambiental, mediante requerimento à Secretaria Executiva do CONAM/DF.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Art. 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Qualquer cidadão poderá obter informações de interesse público ambiental, mediante requerimento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por escrito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à Secretaria Executiva do CONAM/DF.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58 – As resoluções e decisões do CONAM/DF serão divulgadas por meio do Diário Oficial do Distrito Federal e, se for o caso, por outros órgãos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comunicação.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As resoluções e decisões do CONAM/DF serão divulgadas por meio do Diário Oficial do Distrito Federal e, se for o caso, por outros órgãos de comunicação.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59 - Em caso de dúvida a respeito da interpretação ou aplicação do presente Regimento, o Conselheiro poderá suscitar questão de ordem no prazo de 03 (três) minutos, vedados os apartes.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Em caso de dúvida a respeito da interpretação ou aplicação do presente Regimento, o Conselheiro poderá suscitar questão de ordem no prazo de </w:t>
            </w:r>
            <w:r w:rsidRPr="00FF5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 (três) minutos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vedados os apartes.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Parágrafo único - Compete à Presidência ou ao Conselho decidir sobre a pertinência da questão de ordem.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- Compete à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Presidência decidir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sobre a pertinência da questão de ordem.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60 - As decisões sobre a interpretação do presente Regimento, bem como sobre os casos omissos, serão registradas em ata e anotadas em livro próprio, passando a constituir precedentes que deverão ser observados.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decisões sobre a interpretação do presente Regimento, bem como sobre os casos omissos, serão registradas em ata e anotadas em livro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 formulário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próprio, passando a constituir precedentes que deverão ser observados.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61 - As propostas de alteração parcial ou total deste Regimento, somente serão acatadas se aprovadas por 2/3 (dois terços) dos membros titulares do Conselho e deverão ser publicadas no Diário Oficial do Distrito Federal.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As propostas de alteração parcial ou total deste Regimento, somente serão acatadas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 Plenário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, se aprovadas por 2/3 (dois terços) dos membros titulares do Conselho e deverão ser publicadas no Diário Oficial do Distrito Federal.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As propostas de alteração antes de acatadas em Plenário deverão ser assinadas por, no mínimo, 03 (três)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Conselheiros e então encaminhadas como proposição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 – As propostas de alteração antes de acatadas em Plenário deverão ser assinadas por, no mínimo, 03 (três) </w:t>
            </w:r>
            <w:proofErr w:type="gramStart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Conselheiros e então encaminhadas como proposição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62 - Apresentado o projeto de resolução que altere o Regimento, este será distribuído aos Conselheiros para exame e proposição de emendas com a antecedência mínima de 30 (trinta) dias da reunião em que será submetido ao Plenário.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Art. 5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Apresentada proposta de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alteração do Regimento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, esta será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distribuída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aos Conselheiros para exame e proposição de emendas com a antecedência mínima de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 (vinte)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dias da reunião em que será submetido ao Plenário.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9B66A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Art. 63 - Os órgãos ou entidades que perderem o seu mandato não serão considerados para efeito de estabelecimento do </w:t>
            </w:r>
            <w:r w:rsidRPr="00FF5315">
              <w:rPr>
                <w:rFonts w:ascii="Times New Roman" w:hAnsi="Times New Roman" w:cs="Times New Roman"/>
                <w:i/>
                <w:sz w:val="24"/>
                <w:szCs w:val="24"/>
              </w:rPr>
              <w:t>quorum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regimental.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14C3" w:rsidRPr="00FF5315" w:rsidRDefault="00EA14C3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5F023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64 - Na ocorrência de perda de mandato e não havendo preenchimento da vaga, a Secretaria Executiva enviará uma notificação à entidade, fixando um prazo de 30 (trinta) dias para a apresentação de um novo representante, que cumprirá o período restante de mandato.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14C3" w:rsidRPr="00FF5315" w:rsidRDefault="00EA14C3" w:rsidP="004E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EA14C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65 - A Secretaria de Desenvolvimento Urbano e Meio Ambiente do Distrito Federal prestará ao CONAM/DF o necessário suporte técnico–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administrativo, sem prejuízo da colaboração dos demais órgãos e entidades nele representados.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Art. 5</w:t>
            </w:r>
            <w:r w:rsidR="00712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Secretaria </w:t>
            </w:r>
            <w:r w:rsidRPr="00FF5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 Meio Ambiente e Recursos Hídricos do Distrito Federal 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prestará ao CONAM/DF o necessário suporte técnico–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administrativo, sem prejuízo da colaboração dos demais órgãos e entidades nele representados.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BE15C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66 - Toda dúvida quanto à interpretação e aplicação deste Regimento, ou relacionada com a discussão da matéria, deve ser formulada com clareza e com a indicação do que se pretende elucidar.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EXCLUIDO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C3" w:rsidRPr="00FF5315" w:rsidTr="00834F50">
        <w:tc>
          <w:tcPr>
            <w:tcW w:w="5671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>Art. 67 - Os casos omissos serão resolvidos pelo Presidente, nos limites de suas atribuições regimentais.</w:t>
            </w:r>
          </w:p>
        </w:tc>
        <w:tc>
          <w:tcPr>
            <w:tcW w:w="5245" w:type="dxa"/>
          </w:tcPr>
          <w:p w:rsidR="00EA14C3" w:rsidRPr="00FF5315" w:rsidRDefault="00EA14C3" w:rsidP="00712C4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</w:t>
            </w:r>
            <w:r w:rsidR="00712C4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FF5315">
              <w:rPr>
                <w:rFonts w:ascii="Times New Roman" w:hAnsi="Times New Roman" w:cs="Times New Roman"/>
                <w:sz w:val="24"/>
                <w:szCs w:val="24"/>
              </w:rPr>
              <w:t xml:space="preserve"> - Os casos omissos serão resolvidos pelo Presidente, nos limites de suas atribuições regimentais.</w:t>
            </w:r>
          </w:p>
        </w:tc>
        <w:tc>
          <w:tcPr>
            <w:tcW w:w="5245" w:type="dxa"/>
          </w:tcPr>
          <w:p w:rsidR="00EA14C3" w:rsidRPr="00FF5315" w:rsidRDefault="00EA14C3" w:rsidP="005F0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734" w:rsidRPr="00FF5315" w:rsidRDefault="00C04734" w:rsidP="005F02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4734" w:rsidRPr="00FF5315" w:rsidSect="00FF15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15FB"/>
    <w:rsid w:val="00010EBD"/>
    <w:rsid w:val="00062023"/>
    <w:rsid w:val="0006557E"/>
    <w:rsid w:val="00074F3A"/>
    <w:rsid w:val="00083F1D"/>
    <w:rsid w:val="000E034F"/>
    <w:rsid w:val="001144D2"/>
    <w:rsid w:val="001341F7"/>
    <w:rsid w:val="00147A1C"/>
    <w:rsid w:val="00193232"/>
    <w:rsid w:val="001A53DD"/>
    <w:rsid w:val="001B1D8B"/>
    <w:rsid w:val="001B53A9"/>
    <w:rsid w:val="001B78BF"/>
    <w:rsid w:val="001B7CC2"/>
    <w:rsid w:val="002670DA"/>
    <w:rsid w:val="00267AD4"/>
    <w:rsid w:val="002F5D52"/>
    <w:rsid w:val="00312851"/>
    <w:rsid w:val="0032411A"/>
    <w:rsid w:val="003302BF"/>
    <w:rsid w:val="00344E65"/>
    <w:rsid w:val="00387BF8"/>
    <w:rsid w:val="003D3A90"/>
    <w:rsid w:val="003F13BB"/>
    <w:rsid w:val="003F3DAE"/>
    <w:rsid w:val="004139D0"/>
    <w:rsid w:val="00430F94"/>
    <w:rsid w:val="004E1CCD"/>
    <w:rsid w:val="004F74C9"/>
    <w:rsid w:val="004F752E"/>
    <w:rsid w:val="0053159F"/>
    <w:rsid w:val="00571282"/>
    <w:rsid w:val="005853EC"/>
    <w:rsid w:val="005874A0"/>
    <w:rsid w:val="005970A0"/>
    <w:rsid w:val="005B40C5"/>
    <w:rsid w:val="005E2C2D"/>
    <w:rsid w:val="005F0234"/>
    <w:rsid w:val="006004FD"/>
    <w:rsid w:val="00610FCC"/>
    <w:rsid w:val="00615D87"/>
    <w:rsid w:val="0065590B"/>
    <w:rsid w:val="006668F5"/>
    <w:rsid w:val="00690D9F"/>
    <w:rsid w:val="006A01D6"/>
    <w:rsid w:val="006D76A6"/>
    <w:rsid w:val="006E5ABE"/>
    <w:rsid w:val="006F29E2"/>
    <w:rsid w:val="00712C41"/>
    <w:rsid w:val="00740929"/>
    <w:rsid w:val="007409FC"/>
    <w:rsid w:val="00744CBA"/>
    <w:rsid w:val="00751FEA"/>
    <w:rsid w:val="007C6054"/>
    <w:rsid w:val="007C7395"/>
    <w:rsid w:val="007D3D19"/>
    <w:rsid w:val="0082517A"/>
    <w:rsid w:val="00826045"/>
    <w:rsid w:val="00834F50"/>
    <w:rsid w:val="0085702C"/>
    <w:rsid w:val="00892E2E"/>
    <w:rsid w:val="008B15B5"/>
    <w:rsid w:val="008E3EC7"/>
    <w:rsid w:val="008F32B7"/>
    <w:rsid w:val="00903486"/>
    <w:rsid w:val="00996B86"/>
    <w:rsid w:val="009A668F"/>
    <w:rsid w:val="009B3DA7"/>
    <w:rsid w:val="009B66A8"/>
    <w:rsid w:val="009F7459"/>
    <w:rsid w:val="00A1614C"/>
    <w:rsid w:val="00A4250E"/>
    <w:rsid w:val="00A5111F"/>
    <w:rsid w:val="00A63D83"/>
    <w:rsid w:val="00A67858"/>
    <w:rsid w:val="00A70B98"/>
    <w:rsid w:val="00A80488"/>
    <w:rsid w:val="00AA2466"/>
    <w:rsid w:val="00AB08A9"/>
    <w:rsid w:val="00AB0F4E"/>
    <w:rsid w:val="00AB601B"/>
    <w:rsid w:val="00AC15BB"/>
    <w:rsid w:val="00B05850"/>
    <w:rsid w:val="00B26F3D"/>
    <w:rsid w:val="00B300B5"/>
    <w:rsid w:val="00B33179"/>
    <w:rsid w:val="00B3418A"/>
    <w:rsid w:val="00B76809"/>
    <w:rsid w:val="00B83D02"/>
    <w:rsid w:val="00B925E0"/>
    <w:rsid w:val="00BA25F5"/>
    <w:rsid w:val="00BC339B"/>
    <w:rsid w:val="00BC768E"/>
    <w:rsid w:val="00BE15C4"/>
    <w:rsid w:val="00BF06EC"/>
    <w:rsid w:val="00C04734"/>
    <w:rsid w:val="00C04F1C"/>
    <w:rsid w:val="00C42482"/>
    <w:rsid w:val="00C50761"/>
    <w:rsid w:val="00C60678"/>
    <w:rsid w:val="00C75CF9"/>
    <w:rsid w:val="00C85183"/>
    <w:rsid w:val="00CB2EFA"/>
    <w:rsid w:val="00D31D27"/>
    <w:rsid w:val="00D748D1"/>
    <w:rsid w:val="00D94F8B"/>
    <w:rsid w:val="00DA0287"/>
    <w:rsid w:val="00DC2001"/>
    <w:rsid w:val="00DC3F3F"/>
    <w:rsid w:val="00DE3011"/>
    <w:rsid w:val="00E33F34"/>
    <w:rsid w:val="00E44B63"/>
    <w:rsid w:val="00E7115C"/>
    <w:rsid w:val="00E741FF"/>
    <w:rsid w:val="00E7769A"/>
    <w:rsid w:val="00EA14C3"/>
    <w:rsid w:val="00EB4D40"/>
    <w:rsid w:val="00EC6367"/>
    <w:rsid w:val="00EE3428"/>
    <w:rsid w:val="00F01114"/>
    <w:rsid w:val="00F303ED"/>
    <w:rsid w:val="00F4624A"/>
    <w:rsid w:val="00F57D29"/>
    <w:rsid w:val="00F82162"/>
    <w:rsid w:val="00F905BF"/>
    <w:rsid w:val="00FE0F0C"/>
    <w:rsid w:val="00FF15FB"/>
    <w:rsid w:val="00FF4DBE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F15FB"/>
  </w:style>
  <w:style w:type="paragraph" w:styleId="Cabealho">
    <w:name w:val="header"/>
    <w:basedOn w:val="Normal"/>
    <w:link w:val="CabealhoChar"/>
    <w:uiPriority w:val="99"/>
    <w:unhideWhenUsed/>
    <w:rsid w:val="00FF1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FF15FB"/>
  </w:style>
  <w:style w:type="character" w:customStyle="1" w:styleId="RodapChar">
    <w:name w:val="Rodapé Char"/>
    <w:basedOn w:val="Fontepargpadro"/>
    <w:link w:val="Rodap"/>
    <w:uiPriority w:val="99"/>
    <w:rsid w:val="00FF15FB"/>
  </w:style>
  <w:style w:type="paragraph" w:styleId="Rodap">
    <w:name w:val="footer"/>
    <w:basedOn w:val="Normal"/>
    <w:link w:val="RodapChar"/>
    <w:uiPriority w:val="99"/>
    <w:unhideWhenUsed/>
    <w:rsid w:val="00FF1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FF15FB"/>
  </w:style>
  <w:style w:type="paragraph" w:styleId="SemEspaamento">
    <w:name w:val="No Spacing"/>
    <w:uiPriority w:val="1"/>
    <w:qFormat/>
    <w:rsid w:val="00FF1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F15FB"/>
  </w:style>
  <w:style w:type="paragraph" w:styleId="Cabealho">
    <w:name w:val="header"/>
    <w:basedOn w:val="Normal"/>
    <w:link w:val="CabealhoChar"/>
    <w:uiPriority w:val="99"/>
    <w:unhideWhenUsed/>
    <w:rsid w:val="00FF1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FF15FB"/>
  </w:style>
  <w:style w:type="character" w:customStyle="1" w:styleId="RodapChar">
    <w:name w:val="Rodapé Char"/>
    <w:basedOn w:val="Fontepargpadro"/>
    <w:link w:val="Rodap"/>
    <w:uiPriority w:val="99"/>
    <w:rsid w:val="00FF15FB"/>
  </w:style>
  <w:style w:type="paragraph" w:styleId="Rodap">
    <w:name w:val="footer"/>
    <w:basedOn w:val="Normal"/>
    <w:link w:val="RodapChar"/>
    <w:uiPriority w:val="99"/>
    <w:unhideWhenUsed/>
    <w:rsid w:val="00FF1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FF15FB"/>
  </w:style>
  <w:style w:type="paragraph" w:styleId="SemEspaamento">
    <w:name w:val="No Spacing"/>
    <w:uiPriority w:val="1"/>
    <w:qFormat/>
    <w:rsid w:val="00FF15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BC67F-90C3-4F3E-8C99-6AF0D334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67</Pages>
  <Words>12246</Words>
  <Characters>66130</Characters>
  <Application>Microsoft Office Word</Application>
  <DocSecurity>0</DocSecurity>
  <Lines>551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Elenice dos Santos Costa</dc:creator>
  <cp:lastModifiedBy>Fernanda Paula Ribeiro Gonçalves</cp:lastModifiedBy>
  <cp:revision>90</cp:revision>
  <dcterms:created xsi:type="dcterms:W3CDTF">2014-04-16T17:52:00Z</dcterms:created>
  <dcterms:modified xsi:type="dcterms:W3CDTF">2014-08-07T13:58:00Z</dcterms:modified>
</cp:coreProperties>
</file>