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79" w:rsidRDefault="00230079" w:rsidP="002300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230079" w:rsidRDefault="00230079" w:rsidP="002300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4</w:t>
      </w:r>
      <w:r w:rsidR="0044296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ª REUNIÃO EXTRAORDINÁRIA </w:t>
      </w:r>
    </w:p>
    <w:p w:rsidR="00230079" w:rsidRDefault="00230079" w:rsidP="002300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442969">
        <w:rPr>
          <w:rFonts w:ascii="Times New Roman" w:hAnsi="Times New Roman"/>
          <w:sz w:val="24"/>
          <w:szCs w:val="24"/>
        </w:rPr>
        <w:t>12 de NOVEMBRO DE 2013</w:t>
      </w:r>
      <w:r>
        <w:rPr>
          <w:rFonts w:ascii="Times New Roman" w:hAnsi="Times New Roman"/>
          <w:sz w:val="24"/>
          <w:szCs w:val="24"/>
        </w:rPr>
        <w:t xml:space="preserve"> (terça-feira)</w:t>
      </w: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230079" w:rsidRDefault="00230079" w:rsidP="00230079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230079" w:rsidRDefault="00230079" w:rsidP="00230079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LOCAL: </w:t>
      </w:r>
      <w:r>
        <w:rPr>
          <w:rFonts w:ascii="Times New Roman" w:hAnsi="Times New Roman"/>
          <w:sz w:val="24"/>
          <w:szCs w:val="24"/>
        </w:rPr>
        <w:t>Secretaria de Estado de Meio Ambiente e Recursos Hídricos – SEMARH</w:t>
      </w: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SEPN Quadra 511, Bloco C – 4º andar – Ed. </w:t>
      </w:r>
      <w:r>
        <w:rPr>
          <w:rFonts w:ascii="Times New Roman" w:hAnsi="Times New Roman"/>
          <w:sz w:val="24"/>
          <w:szCs w:val="24"/>
        </w:rPr>
        <w:t>Bittar</w:t>
      </w:r>
    </w:p>
    <w:p w:rsidR="00230079" w:rsidRDefault="00230079" w:rsidP="00230079">
      <w:pPr>
        <w:pStyle w:val="Ttulo5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b w:val="0"/>
          <w:bCs w:val="0"/>
          <w:color w:val="555555"/>
          <w:sz w:val="19"/>
          <w:szCs w:val="19"/>
        </w:rPr>
      </w:pPr>
    </w:p>
    <w:p w:rsidR="00230079" w:rsidRDefault="00230079" w:rsidP="002300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230079" w:rsidRDefault="00230079" w:rsidP="0023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79" w:rsidRDefault="00230079" w:rsidP="002300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230079" w:rsidRPr="009C1E9E" w:rsidRDefault="00230079" w:rsidP="009C1E9E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951274" w:rsidRPr="009C1E9E">
        <w:rPr>
          <w:rFonts w:ascii="Times New Roman" w:hAnsi="Times New Roman"/>
          <w:bCs/>
          <w:sz w:val="24"/>
          <w:szCs w:val="24"/>
        </w:rPr>
        <w:t xml:space="preserve">Apresentação do Planejamento </w:t>
      </w:r>
      <w:proofErr w:type="spellStart"/>
      <w:r w:rsidR="00951274" w:rsidRPr="009C1E9E">
        <w:rPr>
          <w:rFonts w:ascii="Times New Roman" w:hAnsi="Times New Roman"/>
          <w:bCs/>
          <w:sz w:val="24"/>
          <w:szCs w:val="24"/>
        </w:rPr>
        <w:t>Ci</w:t>
      </w:r>
      <w:r w:rsidR="008300DE" w:rsidRPr="009C1E9E">
        <w:rPr>
          <w:rFonts w:ascii="Times New Roman" w:hAnsi="Times New Roman"/>
          <w:bCs/>
          <w:sz w:val="24"/>
          <w:szCs w:val="24"/>
        </w:rPr>
        <w:t>cloviário</w:t>
      </w:r>
      <w:proofErr w:type="spellEnd"/>
      <w:r w:rsidR="008300DE" w:rsidRPr="009C1E9E">
        <w:rPr>
          <w:rFonts w:ascii="Times New Roman" w:hAnsi="Times New Roman"/>
          <w:bCs/>
          <w:sz w:val="24"/>
          <w:szCs w:val="24"/>
        </w:rPr>
        <w:t xml:space="preserve"> do Distrito</w:t>
      </w:r>
      <w:r w:rsidR="00D03A9B" w:rsidRPr="009C1E9E">
        <w:rPr>
          <w:rFonts w:ascii="Times New Roman" w:hAnsi="Times New Roman"/>
          <w:bCs/>
          <w:sz w:val="24"/>
          <w:szCs w:val="24"/>
        </w:rPr>
        <w:t xml:space="preserve"> Federal – CASA CIVIL</w:t>
      </w:r>
      <w:r w:rsidR="00A428D6" w:rsidRPr="009C1E9E">
        <w:rPr>
          <w:rFonts w:ascii="Times New Roman" w:hAnsi="Times New Roman"/>
          <w:bCs/>
          <w:sz w:val="24"/>
          <w:szCs w:val="24"/>
        </w:rPr>
        <w:t xml:space="preserve"> (Mônica Veloso).</w:t>
      </w:r>
      <w:r w:rsidR="00D03A9B" w:rsidRPr="009C1E9E">
        <w:rPr>
          <w:rFonts w:ascii="Times New Roman" w:hAnsi="Times New Roman"/>
          <w:bCs/>
          <w:sz w:val="24"/>
          <w:szCs w:val="24"/>
        </w:rPr>
        <w:t xml:space="preserve"> </w:t>
      </w:r>
    </w:p>
    <w:p w:rsidR="00230079" w:rsidRPr="009C1E9E" w:rsidRDefault="00230079" w:rsidP="009C1E9E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>- Aprovação da ata da 4</w:t>
      </w:r>
      <w:r w:rsidR="00442969" w:rsidRPr="009C1E9E">
        <w:rPr>
          <w:rFonts w:ascii="Times New Roman" w:hAnsi="Times New Roman"/>
          <w:bCs/>
          <w:sz w:val="24"/>
          <w:szCs w:val="24"/>
        </w:rPr>
        <w:t>2</w:t>
      </w:r>
      <w:r w:rsidRPr="009C1E9E">
        <w:rPr>
          <w:rFonts w:ascii="Times New Roman" w:hAnsi="Times New Roman"/>
          <w:bCs/>
          <w:sz w:val="24"/>
          <w:szCs w:val="24"/>
        </w:rPr>
        <w:t>ª Reunião Extraordinária (</w:t>
      </w:r>
      <w:r w:rsidR="00442969" w:rsidRPr="009C1E9E">
        <w:rPr>
          <w:rFonts w:ascii="Times New Roman" w:hAnsi="Times New Roman"/>
          <w:bCs/>
          <w:sz w:val="24"/>
          <w:szCs w:val="24"/>
        </w:rPr>
        <w:t>22</w:t>
      </w:r>
      <w:r w:rsidRPr="009C1E9E">
        <w:rPr>
          <w:rFonts w:ascii="Times New Roman" w:hAnsi="Times New Roman"/>
          <w:bCs/>
          <w:sz w:val="24"/>
          <w:szCs w:val="24"/>
        </w:rPr>
        <w:t>/10/2013)</w:t>
      </w:r>
    </w:p>
    <w:p w:rsidR="00230079" w:rsidRPr="009C1E9E" w:rsidRDefault="00230079" w:rsidP="009C1E9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442969" w:rsidRPr="009C1E9E">
        <w:rPr>
          <w:rFonts w:ascii="Times New Roman" w:hAnsi="Times New Roman"/>
          <w:bCs/>
          <w:sz w:val="24"/>
          <w:szCs w:val="24"/>
        </w:rPr>
        <w:t xml:space="preserve">Cond. </w:t>
      </w:r>
      <w:proofErr w:type="spellStart"/>
      <w:r w:rsidR="00442969" w:rsidRPr="009C1E9E">
        <w:rPr>
          <w:rFonts w:ascii="Times New Roman" w:hAnsi="Times New Roman"/>
          <w:bCs/>
          <w:sz w:val="24"/>
          <w:szCs w:val="24"/>
        </w:rPr>
        <w:t>Privê</w:t>
      </w:r>
      <w:proofErr w:type="spellEnd"/>
      <w:r w:rsidR="00442969" w:rsidRPr="009C1E9E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="00442969" w:rsidRPr="009C1E9E">
        <w:rPr>
          <w:rFonts w:ascii="Times New Roman" w:hAnsi="Times New Roman"/>
          <w:bCs/>
          <w:sz w:val="24"/>
          <w:szCs w:val="24"/>
        </w:rPr>
        <w:t>Font</w:t>
      </w:r>
      <w:proofErr w:type="spellEnd"/>
      <w:r w:rsidR="00442969" w:rsidRPr="009C1E9E">
        <w:rPr>
          <w:rFonts w:ascii="Times New Roman" w:hAnsi="Times New Roman"/>
          <w:bCs/>
          <w:sz w:val="24"/>
          <w:szCs w:val="24"/>
        </w:rPr>
        <w:t xml:space="preserve"> Parcelamento de Solo – </w:t>
      </w:r>
      <w:r w:rsidR="00442969" w:rsidRPr="009C1E9E">
        <w:rPr>
          <w:rFonts w:ascii="Times New Roman" w:hAnsi="Times New Roman"/>
          <w:sz w:val="24"/>
          <w:szCs w:val="24"/>
        </w:rPr>
        <w:t>Processo</w:t>
      </w:r>
      <w:r w:rsidR="00D03A9B" w:rsidRPr="009C1E9E">
        <w:rPr>
          <w:rFonts w:ascii="Times New Roman" w:hAnsi="Times New Roman"/>
          <w:sz w:val="24"/>
          <w:szCs w:val="24"/>
        </w:rPr>
        <w:t xml:space="preserve"> </w:t>
      </w:r>
      <w:r w:rsidR="00442969" w:rsidRPr="009C1E9E">
        <w:rPr>
          <w:rFonts w:ascii="Times New Roman" w:hAnsi="Times New Roman"/>
          <w:sz w:val="24"/>
          <w:szCs w:val="24"/>
        </w:rPr>
        <w:t>Nº 191.000.003/2000 (relator: Airton Milani – Secretaria de Transporte)</w:t>
      </w:r>
      <w:r w:rsidR="00563A92" w:rsidRPr="009C1E9E">
        <w:rPr>
          <w:rFonts w:ascii="Times New Roman" w:hAnsi="Times New Roman"/>
          <w:sz w:val="24"/>
          <w:szCs w:val="24"/>
        </w:rPr>
        <w:t>.</w:t>
      </w:r>
    </w:p>
    <w:p w:rsidR="00230079" w:rsidRPr="009C1E9E" w:rsidRDefault="00230079" w:rsidP="009C1E9E">
      <w:pPr>
        <w:pStyle w:val="Default"/>
        <w:spacing w:before="100" w:beforeAutospacing="1" w:after="100" w:afterAutospacing="1" w:line="360" w:lineRule="auto"/>
        <w:jc w:val="both"/>
      </w:pPr>
      <w:r w:rsidRPr="009C1E9E">
        <w:rPr>
          <w:rFonts w:ascii="Times New Roman" w:eastAsia="Times New Roman" w:hAnsi="Times New Roman"/>
          <w:bCs/>
          <w:lang w:eastAsia="pt-BR"/>
        </w:rPr>
        <w:t>-</w:t>
      </w:r>
      <w:r w:rsidR="00442969" w:rsidRPr="009C1E9E">
        <w:rPr>
          <w:rFonts w:ascii="Times New Roman" w:eastAsia="Times New Roman" w:hAnsi="Times New Roman"/>
          <w:bCs/>
          <w:lang w:eastAsia="pt-BR"/>
        </w:rPr>
        <w:t xml:space="preserve"> Auto de Infração Clube Unidade de Vizinhança </w:t>
      </w:r>
      <w:r w:rsidR="00442969" w:rsidRPr="009C1E9E">
        <w:rPr>
          <w:rFonts w:ascii="Times New Roman" w:hAnsi="Times New Roman" w:cs="Times New Roman"/>
        </w:rPr>
        <w:t xml:space="preserve">Processos de nº 0190.000.310/2004, 0190.000.475/2003 e 0190.000.755/2004 (relator: Luiz Mourão – Fórum das </w:t>
      </w:r>
      <w:proofErr w:type="spellStart"/>
      <w:r w:rsidR="00442969" w:rsidRPr="009C1E9E">
        <w:rPr>
          <w:rFonts w:ascii="Times New Roman" w:hAnsi="Times New Roman" w:cs="Times New Roman"/>
        </w:rPr>
        <w:t>Ong’s</w:t>
      </w:r>
      <w:proofErr w:type="spellEnd"/>
      <w:r w:rsidR="00442969" w:rsidRPr="009C1E9E">
        <w:rPr>
          <w:rFonts w:ascii="Times New Roman" w:hAnsi="Times New Roman" w:cs="Times New Roman"/>
        </w:rPr>
        <w:t>).</w:t>
      </w:r>
    </w:p>
    <w:p w:rsidR="00230079" w:rsidRDefault="00230079" w:rsidP="00230079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D03A9B" w:rsidRDefault="00D03A9B" w:rsidP="00230079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30079" w:rsidRDefault="00442969" w:rsidP="0023007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</w:t>
      </w:r>
      <w:r w:rsidR="00D03A9B">
        <w:rPr>
          <w:rFonts w:ascii="Times New Roman" w:hAnsi="Times New Roman"/>
          <w:sz w:val="24"/>
          <w:szCs w:val="24"/>
        </w:rPr>
        <w:t xml:space="preserve"> 08</w:t>
      </w:r>
      <w:r>
        <w:rPr>
          <w:rFonts w:ascii="Times New Roman" w:hAnsi="Times New Roman"/>
          <w:sz w:val="24"/>
          <w:szCs w:val="24"/>
        </w:rPr>
        <w:t xml:space="preserve"> </w:t>
      </w:r>
      <w:r w:rsidR="0023007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novembro</w:t>
      </w:r>
      <w:r w:rsidR="00230079">
        <w:rPr>
          <w:rFonts w:ascii="Times New Roman" w:hAnsi="Times New Roman"/>
          <w:sz w:val="24"/>
          <w:szCs w:val="24"/>
        </w:rPr>
        <w:t xml:space="preserve"> de 2013.</w:t>
      </w:r>
    </w:p>
    <w:p w:rsidR="00230079" w:rsidRDefault="00230079" w:rsidP="00230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230079" w:rsidRDefault="00230079" w:rsidP="002300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230079" w:rsidRDefault="00230079" w:rsidP="002300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230079" w:rsidRDefault="00230079" w:rsidP="00230079"/>
    <w:p w:rsidR="00A226B7" w:rsidRDefault="00A226B7"/>
    <w:sectPr w:rsidR="00A226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5D" w:rsidRDefault="008F44A4">
      <w:pPr>
        <w:spacing w:after="0" w:line="240" w:lineRule="auto"/>
      </w:pPr>
      <w:r>
        <w:separator/>
      </w:r>
    </w:p>
  </w:endnote>
  <w:endnote w:type="continuationSeparator" w:id="0">
    <w:p w:rsidR="0096025D" w:rsidRDefault="008F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B5" w:rsidRDefault="00D03A9B" w:rsidP="00BD0842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2050B5" w:rsidRPr="00176989" w:rsidRDefault="00D03A9B" w:rsidP="00BD0842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2050B5" w:rsidRPr="00176989" w:rsidRDefault="00D03A9B" w:rsidP="00BD0842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2050B5" w:rsidRPr="00176989" w:rsidRDefault="00D03A9B" w:rsidP="00BD0842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2050B5" w:rsidRDefault="00D03A9B" w:rsidP="00BD0842">
    <w:pPr>
      <w:spacing w:after="0" w:line="240" w:lineRule="auto"/>
      <w:jc w:val="center"/>
    </w:pPr>
    <w:r>
      <w:rPr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5D" w:rsidRDefault="008F44A4">
      <w:pPr>
        <w:spacing w:after="0" w:line="240" w:lineRule="auto"/>
      </w:pPr>
      <w:r>
        <w:separator/>
      </w:r>
    </w:p>
  </w:footnote>
  <w:footnote w:type="continuationSeparator" w:id="0">
    <w:p w:rsidR="0096025D" w:rsidRDefault="008F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2050B5" w:rsidRPr="005D4D39" w:rsidTr="002050B5">
      <w:trPr>
        <w:trHeight w:val="1985"/>
      </w:trPr>
      <w:tc>
        <w:tcPr>
          <w:tcW w:w="834" w:type="pct"/>
          <w:noWrap/>
          <w:vAlign w:val="center"/>
        </w:tcPr>
        <w:p w:rsidR="002050B5" w:rsidRPr="005D4D39" w:rsidRDefault="00D03A9B" w:rsidP="002050B5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7229075" wp14:editId="740C93FE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2050B5" w:rsidRPr="005D4D39" w:rsidRDefault="00D03A9B" w:rsidP="002050B5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2050B5" w:rsidRPr="005D4D39" w:rsidRDefault="00D03A9B" w:rsidP="002050B5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2050B5" w:rsidRPr="005D4D39" w:rsidRDefault="00D03A9B" w:rsidP="002050B5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2050B5" w:rsidRPr="005D4D39" w:rsidRDefault="00D03A9B" w:rsidP="002050B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0B764DBD" wp14:editId="5490FB17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050B5" w:rsidRDefault="009C1E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79"/>
    <w:rsid w:val="000C3BCF"/>
    <w:rsid w:val="00230079"/>
    <w:rsid w:val="00442969"/>
    <w:rsid w:val="00563A92"/>
    <w:rsid w:val="008300DE"/>
    <w:rsid w:val="008F44A4"/>
    <w:rsid w:val="00951274"/>
    <w:rsid w:val="0096025D"/>
    <w:rsid w:val="009C1E9E"/>
    <w:rsid w:val="00A226B7"/>
    <w:rsid w:val="00A428D6"/>
    <w:rsid w:val="00D03A9B"/>
    <w:rsid w:val="00D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9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300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2300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07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0079"/>
  </w:style>
  <w:style w:type="paragraph" w:customStyle="1" w:styleId="Default">
    <w:name w:val="Default"/>
    <w:rsid w:val="004429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9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300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23007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07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30079"/>
  </w:style>
  <w:style w:type="paragraph" w:customStyle="1" w:styleId="Default">
    <w:name w:val="Default"/>
    <w:rsid w:val="004429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Bárbara Vale Rizzo</cp:lastModifiedBy>
  <cp:revision>9</cp:revision>
  <dcterms:created xsi:type="dcterms:W3CDTF">2013-10-30T12:52:00Z</dcterms:created>
  <dcterms:modified xsi:type="dcterms:W3CDTF">2013-11-08T17:45:00Z</dcterms:modified>
</cp:coreProperties>
</file>